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2F01C" w14:textId="0D9322BF" w:rsidR="00362535" w:rsidRDefault="00627772" w:rsidP="003A53B8">
      <w:pPr>
        <w:jc w:val="center"/>
        <w:rPr>
          <w:b/>
          <w:sz w:val="32"/>
          <w:szCs w:val="32"/>
          <w:shd w:val="pct15" w:color="auto" w:fill="FFFFFF"/>
        </w:rPr>
      </w:pPr>
      <w:r w:rsidRPr="002F46D2">
        <w:rPr>
          <w:rFonts w:hint="eastAsia"/>
          <w:b/>
          <w:sz w:val="32"/>
          <w:szCs w:val="32"/>
          <w:shd w:val="pct15" w:color="auto" w:fill="FFFFFF"/>
        </w:rPr>
        <w:t>ACR</w:t>
      </w:r>
      <w:r w:rsidRPr="002F46D2">
        <w:rPr>
          <w:rFonts w:hint="eastAsia"/>
          <w:b/>
          <w:sz w:val="32"/>
          <w:szCs w:val="32"/>
          <w:shd w:val="pct15" w:color="auto" w:fill="FFFFFF"/>
        </w:rPr>
        <w:t>療法（多血小板血漿（</w:t>
      </w:r>
      <w:r w:rsidRPr="002F46D2">
        <w:rPr>
          <w:rFonts w:hint="eastAsia"/>
          <w:b/>
          <w:sz w:val="32"/>
          <w:szCs w:val="32"/>
          <w:shd w:val="pct15" w:color="auto" w:fill="FFFFFF"/>
        </w:rPr>
        <w:t>PRP</w:t>
      </w:r>
      <w:r w:rsidRPr="002F46D2">
        <w:rPr>
          <w:rFonts w:hint="eastAsia"/>
          <w:b/>
          <w:sz w:val="32"/>
          <w:szCs w:val="32"/>
          <w:shd w:val="pct15" w:color="auto" w:fill="FFFFFF"/>
        </w:rPr>
        <w:t>）注入）施術説明同意書</w:t>
      </w:r>
    </w:p>
    <w:p w14:paraId="20047DD5" w14:textId="3E7B185D" w:rsidR="006A7FE6" w:rsidRPr="006714A7" w:rsidRDefault="004B5B1E">
      <w:pPr>
        <w:rPr>
          <w:sz w:val="24"/>
          <w:szCs w:val="24"/>
        </w:rPr>
      </w:pPr>
      <w:r>
        <w:rPr>
          <w:rFonts w:hint="eastAsia"/>
          <w:sz w:val="24"/>
          <w:szCs w:val="24"/>
        </w:rPr>
        <w:t xml:space="preserve">　筋腱靭帯等の損傷した運動器の</w:t>
      </w:r>
      <w:r w:rsidR="006714A7">
        <w:rPr>
          <w:rFonts w:hint="eastAsia"/>
          <w:sz w:val="24"/>
          <w:szCs w:val="24"/>
        </w:rPr>
        <w:t>再生</w:t>
      </w:r>
      <w:r>
        <w:rPr>
          <w:rFonts w:hint="eastAsia"/>
          <w:sz w:val="24"/>
          <w:szCs w:val="24"/>
        </w:rPr>
        <w:t>・治療</w:t>
      </w:r>
      <w:r w:rsidR="006714A7">
        <w:rPr>
          <w:rFonts w:hint="eastAsia"/>
          <w:sz w:val="24"/>
          <w:szCs w:val="24"/>
        </w:rPr>
        <w:t>を図る</w:t>
      </w:r>
      <w:r w:rsidR="006714A7" w:rsidRPr="006714A7">
        <w:rPr>
          <w:rFonts w:hint="eastAsia"/>
          <w:sz w:val="24"/>
          <w:szCs w:val="24"/>
        </w:rPr>
        <w:t>ために、自己多血小板血漿（</w:t>
      </w:r>
      <w:r w:rsidR="006F5FBD">
        <w:rPr>
          <w:rFonts w:hint="eastAsia"/>
          <w:sz w:val="24"/>
          <w:szCs w:val="24"/>
        </w:rPr>
        <w:t>以下</w:t>
      </w:r>
      <w:r w:rsidR="006714A7" w:rsidRPr="006714A7">
        <w:rPr>
          <w:rFonts w:hint="eastAsia"/>
          <w:sz w:val="24"/>
          <w:szCs w:val="24"/>
        </w:rPr>
        <w:t>PRP</w:t>
      </w:r>
      <w:r w:rsidR="006F5FBD">
        <w:rPr>
          <w:rFonts w:hint="eastAsia"/>
          <w:sz w:val="24"/>
          <w:szCs w:val="24"/>
        </w:rPr>
        <w:t>と略す</w:t>
      </w:r>
      <w:r w:rsidR="006714A7" w:rsidRPr="006714A7">
        <w:rPr>
          <w:rFonts w:hint="eastAsia"/>
          <w:sz w:val="24"/>
          <w:szCs w:val="24"/>
        </w:rPr>
        <w:t>）の注入を行うことを勧めます。</w:t>
      </w:r>
      <w:r w:rsidR="006714A7" w:rsidRPr="006714A7">
        <w:rPr>
          <w:rFonts w:hint="eastAsia"/>
          <w:sz w:val="24"/>
          <w:szCs w:val="24"/>
        </w:rPr>
        <w:t>PRP</w:t>
      </w:r>
      <w:r w:rsidR="006714A7" w:rsidRPr="006714A7">
        <w:rPr>
          <w:rFonts w:hint="eastAsia"/>
          <w:sz w:val="24"/>
          <w:szCs w:val="24"/>
        </w:rPr>
        <w:t>はご自身の</w:t>
      </w:r>
      <w:r w:rsidR="006F5FBD">
        <w:rPr>
          <w:rFonts w:hint="eastAsia"/>
          <w:sz w:val="24"/>
          <w:szCs w:val="24"/>
        </w:rPr>
        <w:t>血液の中の血小板を濃縮した成分です。</w:t>
      </w:r>
      <w:r w:rsidR="006F5FBD">
        <w:rPr>
          <w:rFonts w:hint="eastAsia"/>
          <w:sz w:val="24"/>
          <w:szCs w:val="24"/>
        </w:rPr>
        <w:t>PRP</w:t>
      </w:r>
      <w:r w:rsidR="006F5FBD">
        <w:rPr>
          <w:rFonts w:hint="eastAsia"/>
          <w:sz w:val="24"/>
          <w:szCs w:val="24"/>
        </w:rPr>
        <w:t>の</w:t>
      </w:r>
      <w:r w:rsidR="006714A7" w:rsidRPr="006714A7">
        <w:rPr>
          <w:rFonts w:hint="eastAsia"/>
          <w:sz w:val="24"/>
          <w:szCs w:val="24"/>
        </w:rPr>
        <w:t>中</w:t>
      </w:r>
      <w:r w:rsidR="00E1045E">
        <w:rPr>
          <w:rFonts w:hint="eastAsia"/>
          <w:sz w:val="24"/>
          <w:szCs w:val="24"/>
        </w:rPr>
        <w:t>には再生を促進する様々な成長因子が含まれています。</w:t>
      </w:r>
      <w:r w:rsidR="00E1045E">
        <w:rPr>
          <w:rFonts w:hint="eastAsia"/>
          <w:sz w:val="24"/>
          <w:szCs w:val="24"/>
        </w:rPr>
        <w:t>PRP</w:t>
      </w:r>
      <w:r w:rsidR="00E1045E">
        <w:rPr>
          <w:rFonts w:hint="eastAsia"/>
          <w:sz w:val="24"/>
          <w:szCs w:val="24"/>
        </w:rPr>
        <w:t>作製</w:t>
      </w:r>
      <w:r w:rsidR="006F5FBD">
        <w:rPr>
          <w:rFonts w:hint="eastAsia"/>
          <w:sz w:val="24"/>
          <w:szCs w:val="24"/>
        </w:rPr>
        <w:t>作業は</w:t>
      </w:r>
      <w:r w:rsidR="006714A7" w:rsidRPr="006714A7">
        <w:rPr>
          <w:rFonts w:hint="eastAsia"/>
          <w:sz w:val="24"/>
          <w:szCs w:val="24"/>
        </w:rPr>
        <w:t>、清潔操作で行われ、かつ自己血液であるために、他人からの病気がうつる、あるいは感染症を起こす心配は基本的にありません。</w:t>
      </w:r>
    </w:p>
    <w:p w14:paraId="04B2424D" w14:textId="0E5F64B6" w:rsidR="00D67875" w:rsidRPr="006F5FBD" w:rsidRDefault="006A7FE6" w:rsidP="006F5FBD">
      <w:pPr>
        <w:jc w:val="center"/>
        <w:rPr>
          <w:b/>
          <w:sz w:val="28"/>
          <w:szCs w:val="28"/>
          <w:shd w:val="pct15" w:color="auto" w:fill="FFFFFF"/>
        </w:rPr>
      </w:pPr>
      <w:r w:rsidRPr="006714A7">
        <w:rPr>
          <w:b/>
          <w:sz w:val="28"/>
          <w:szCs w:val="28"/>
          <w:shd w:val="pct15" w:color="auto" w:fill="FFFFFF"/>
        </w:rPr>
        <w:t>説明</w:t>
      </w:r>
    </w:p>
    <w:p w14:paraId="7764A290" w14:textId="53B9BFDA" w:rsidR="00362535" w:rsidRDefault="003B22AD" w:rsidP="00566450">
      <w:pPr>
        <w:ind w:left="425" w:hangingChars="177" w:hanging="425"/>
        <w:rPr>
          <w:sz w:val="24"/>
          <w:szCs w:val="24"/>
        </w:rPr>
      </w:pPr>
      <w:r>
        <w:rPr>
          <w:sz w:val="24"/>
          <w:szCs w:val="24"/>
        </w:rPr>
        <w:t>□</w:t>
      </w:r>
      <w:r>
        <w:rPr>
          <w:sz w:val="24"/>
          <w:szCs w:val="24"/>
        </w:rPr>
        <w:t xml:space="preserve">　静脈血採血による合併症は極めて稀ですが、失神・吐き気・静脈炎・内出血斑</w:t>
      </w:r>
      <w:r w:rsidR="00362535">
        <w:rPr>
          <w:sz w:val="24"/>
          <w:szCs w:val="24"/>
        </w:rPr>
        <w:t>・神経損傷を起</w:t>
      </w:r>
      <w:r w:rsidR="00362535">
        <w:rPr>
          <w:rFonts w:hint="eastAsia"/>
          <w:sz w:val="24"/>
          <w:szCs w:val="24"/>
        </w:rPr>
        <w:t>こす可能性があります。</w:t>
      </w:r>
    </w:p>
    <w:p w14:paraId="6ABD575C" w14:textId="77777777" w:rsidR="00362535" w:rsidRPr="00362535" w:rsidRDefault="00362535" w:rsidP="00566450">
      <w:pPr>
        <w:ind w:left="425" w:hangingChars="177" w:hanging="425"/>
        <w:rPr>
          <w:sz w:val="24"/>
          <w:szCs w:val="24"/>
        </w:rPr>
      </w:pPr>
      <w:r w:rsidRPr="00A40F31">
        <w:rPr>
          <w:sz w:val="24"/>
          <w:szCs w:val="24"/>
        </w:rPr>
        <w:t>□</w:t>
      </w:r>
      <w:r w:rsidRPr="00A40F31">
        <w:rPr>
          <w:sz w:val="24"/>
          <w:szCs w:val="24"/>
        </w:rPr>
        <w:t xml:space="preserve">　</w:t>
      </w:r>
      <w:r w:rsidRPr="00A40F31">
        <w:rPr>
          <w:sz w:val="24"/>
          <w:szCs w:val="24"/>
        </w:rPr>
        <w:t>PRP</w:t>
      </w:r>
      <w:r w:rsidRPr="00A40F31">
        <w:rPr>
          <w:sz w:val="24"/>
          <w:szCs w:val="24"/>
        </w:rPr>
        <w:t>注入後、腫れや内出血が起こります。</w:t>
      </w:r>
      <w:bookmarkStart w:id="0" w:name="_GoBack"/>
      <w:bookmarkEnd w:id="0"/>
    </w:p>
    <w:p w14:paraId="7CCD57BC" w14:textId="25E24E5B" w:rsidR="006A7FE6" w:rsidRPr="006714A7" w:rsidRDefault="006A7FE6" w:rsidP="00566450">
      <w:pPr>
        <w:ind w:left="425" w:hangingChars="177" w:hanging="425"/>
        <w:rPr>
          <w:sz w:val="24"/>
          <w:szCs w:val="24"/>
        </w:rPr>
      </w:pPr>
      <w:r w:rsidRPr="006714A7">
        <w:rPr>
          <w:sz w:val="24"/>
          <w:szCs w:val="24"/>
        </w:rPr>
        <w:t>□</w:t>
      </w:r>
      <w:r w:rsidRPr="006714A7">
        <w:rPr>
          <w:sz w:val="24"/>
          <w:szCs w:val="24"/>
        </w:rPr>
        <w:t xml:space="preserve">　</w:t>
      </w:r>
      <w:r w:rsidR="006714A7">
        <w:rPr>
          <w:sz w:val="24"/>
          <w:szCs w:val="24"/>
        </w:rPr>
        <w:t>PRP</w:t>
      </w:r>
      <w:r w:rsidR="002F46D2">
        <w:rPr>
          <w:sz w:val="24"/>
          <w:szCs w:val="24"/>
        </w:rPr>
        <w:t>注入液を作製するためには、通常</w:t>
      </w:r>
      <w:r w:rsidR="00184135">
        <w:rPr>
          <w:rFonts w:hint="eastAsia"/>
          <w:sz w:val="24"/>
          <w:szCs w:val="24"/>
        </w:rPr>
        <w:t>スモールスピッツ</w:t>
      </w:r>
      <w:r w:rsidR="00184135">
        <w:rPr>
          <w:rFonts w:hint="eastAsia"/>
          <w:sz w:val="24"/>
          <w:szCs w:val="24"/>
        </w:rPr>
        <w:t>:</w:t>
      </w:r>
      <w:r w:rsidR="00184135">
        <w:rPr>
          <w:rFonts w:hint="eastAsia"/>
          <w:sz w:val="24"/>
          <w:szCs w:val="24"/>
        </w:rPr>
        <w:t>約</w:t>
      </w:r>
      <w:r w:rsidR="00184135">
        <w:rPr>
          <w:rFonts w:hint="eastAsia"/>
          <w:sz w:val="24"/>
          <w:szCs w:val="24"/>
        </w:rPr>
        <w:t>10ml</w:t>
      </w:r>
      <w:r w:rsidR="00184135">
        <w:rPr>
          <w:rFonts w:hint="eastAsia"/>
          <w:sz w:val="24"/>
          <w:szCs w:val="24"/>
        </w:rPr>
        <w:t>・ラージスピッツ</w:t>
      </w:r>
      <w:r w:rsidR="00184135">
        <w:rPr>
          <w:rFonts w:hint="eastAsia"/>
          <w:sz w:val="24"/>
          <w:szCs w:val="24"/>
        </w:rPr>
        <w:t>:</w:t>
      </w:r>
      <w:r w:rsidR="00184135">
        <w:rPr>
          <w:rFonts w:hint="eastAsia"/>
          <w:sz w:val="24"/>
          <w:szCs w:val="24"/>
        </w:rPr>
        <w:t>約</w:t>
      </w:r>
      <w:r w:rsidR="00184135">
        <w:rPr>
          <w:rFonts w:hint="eastAsia"/>
          <w:sz w:val="24"/>
          <w:szCs w:val="24"/>
        </w:rPr>
        <w:t>20ml(</w:t>
      </w:r>
      <w:r w:rsidR="00184135">
        <w:rPr>
          <w:rFonts w:hint="eastAsia"/>
          <w:sz w:val="24"/>
          <w:szCs w:val="24"/>
        </w:rPr>
        <w:t>各</w:t>
      </w:r>
      <w:r w:rsidR="00184135">
        <w:rPr>
          <w:rFonts w:hint="eastAsia"/>
          <w:sz w:val="24"/>
          <w:szCs w:val="24"/>
        </w:rPr>
        <w:t>1</w:t>
      </w:r>
      <w:r w:rsidR="00184135">
        <w:rPr>
          <w:rFonts w:hint="eastAsia"/>
          <w:sz w:val="24"/>
          <w:szCs w:val="24"/>
        </w:rPr>
        <w:t>本あたり</w:t>
      </w:r>
      <w:r w:rsidR="00184135">
        <w:rPr>
          <w:rFonts w:hint="eastAsia"/>
          <w:sz w:val="24"/>
          <w:szCs w:val="24"/>
        </w:rPr>
        <w:t>)</w:t>
      </w:r>
      <w:r w:rsidR="00F06192">
        <w:rPr>
          <w:rFonts w:hint="eastAsia"/>
          <w:sz w:val="24"/>
          <w:szCs w:val="24"/>
        </w:rPr>
        <w:t>の</w:t>
      </w:r>
      <w:r w:rsidR="002F46D2" w:rsidRPr="006714A7">
        <w:rPr>
          <w:sz w:val="24"/>
          <w:szCs w:val="24"/>
        </w:rPr>
        <w:t>静脈血を片側の肘の静脈から採血します。</w:t>
      </w:r>
    </w:p>
    <w:p w14:paraId="756D0FAA" w14:textId="50B24698" w:rsidR="00BE11E0" w:rsidRPr="00A40F31" w:rsidRDefault="00BE11E0" w:rsidP="00566450">
      <w:pPr>
        <w:ind w:left="425" w:hangingChars="177" w:hanging="425"/>
        <w:rPr>
          <w:sz w:val="24"/>
          <w:szCs w:val="24"/>
        </w:rPr>
      </w:pPr>
      <w:r w:rsidRPr="00BE11E0">
        <w:rPr>
          <w:sz w:val="24"/>
          <w:szCs w:val="24"/>
        </w:rPr>
        <w:t>□</w:t>
      </w:r>
      <w:r w:rsidRPr="00BE11E0">
        <w:rPr>
          <w:sz w:val="24"/>
          <w:szCs w:val="24"/>
        </w:rPr>
        <w:t xml:space="preserve">　</w:t>
      </w:r>
      <w:r w:rsidRPr="00BE11E0">
        <w:rPr>
          <w:rFonts w:hint="eastAsia"/>
          <w:sz w:val="24"/>
          <w:szCs w:val="24"/>
        </w:rPr>
        <w:t>他の治療法との比較：ヒアルロン酸や</w:t>
      </w:r>
      <w:r w:rsidR="00F06192">
        <w:rPr>
          <w:rFonts w:hint="eastAsia"/>
          <w:sz w:val="24"/>
          <w:szCs w:val="24"/>
        </w:rPr>
        <w:t>ステロイド注射等</w:t>
      </w:r>
      <w:r w:rsidRPr="00BE11E0">
        <w:rPr>
          <w:rFonts w:hint="eastAsia"/>
          <w:sz w:val="24"/>
          <w:szCs w:val="24"/>
        </w:rPr>
        <w:t>とは機序が異なり</w:t>
      </w:r>
      <w:r w:rsidR="00F06192">
        <w:rPr>
          <w:rFonts w:hint="eastAsia"/>
          <w:sz w:val="24"/>
          <w:szCs w:val="24"/>
        </w:rPr>
        <w:t>、</w:t>
      </w:r>
      <w:r w:rsidRPr="00BE11E0">
        <w:rPr>
          <w:rFonts w:hint="eastAsia"/>
          <w:sz w:val="24"/>
          <w:szCs w:val="24"/>
        </w:rPr>
        <w:t>類似する方法はあり</w:t>
      </w:r>
      <w:r w:rsidRPr="00A40F31">
        <w:rPr>
          <w:rFonts w:hint="eastAsia"/>
          <w:sz w:val="24"/>
          <w:szCs w:val="24"/>
        </w:rPr>
        <w:t>ません。</w:t>
      </w:r>
    </w:p>
    <w:p w14:paraId="73FED581" w14:textId="22E103EF" w:rsidR="00BE11E0" w:rsidRPr="00A40F31" w:rsidRDefault="00BE11E0" w:rsidP="00566450">
      <w:pPr>
        <w:ind w:left="425" w:hangingChars="177" w:hanging="425"/>
        <w:rPr>
          <w:sz w:val="24"/>
          <w:szCs w:val="24"/>
        </w:rPr>
      </w:pPr>
      <w:r w:rsidRPr="00A40F31">
        <w:rPr>
          <w:sz w:val="24"/>
          <w:szCs w:val="24"/>
        </w:rPr>
        <w:t>□</w:t>
      </w:r>
      <w:r w:rsidRPr="00A40F31">
        <w:rPr>
          <w:sz w:val="24"/>
          <w:szCs w:val="24"/>
        </w:rPr>
        <w:t xml:space="preserve">　</w:t>
      </w:r>
      <w:r w:rsidRPr="00A40F31">
        <w:rPr>
          <w:rFonts w:hint="eastAsia"/>
          <w:sz w:val="24"/>
          <w:szCs w:val="24"/>
        </w:rPr>
        <w:t>治療費は</w:t>
      </w:r>
      <w:r w:rsidR="007E0A8C" w:rsidRPr="00A40F31">
        <w:rPr>
          <w:rFonts w:hint="eastAsia"/>
          <w:sz w:val="24"/>
          <w:szCs w:val="24"/>
        </w:rPr>
        <w:t>6</w:t>
      </w:r>
      <w:r w:rsidR="00A40F31" w:rsidRPr="00A40F31">
        <w:rPr>
          <w:rFonts w:hint="eastAsia"/>
          <w:sz w:val="24"/>
          <w:szCs w:val="24"/>
        </w:rPr>
        <w:t>万円（静脈血</w:t>
      </w:r>
      <w:r w:rsidR="00A40F31" w:rsidRPr="00A40F31">
        <w:rPr>
          <w:rFonts w:hint="eastAsia"/>
          <w:sz w:val="24"/>
          <w:szCs w:val="24"/>
        </w:rPr>
        <w:t>10ml</w:t>
      </w:r>
      <w:r w:rsidR="00A40F31" w:rsidRPr="00A40F31">
        <w:rPr>
          <w:rFonts w:hint="eastAsia"/>
          <w:sz w:val="24"/>
          <w:szCs w:val="24"/>
        </w:rPr>
        <w:t>あたり）（別途消費税）</w:t>
      </w:r>
    </w:p>
    <w:p w14:paraId="05FBDBD4" w14:textId="29AD6C9B" w:rsidR="0065176C" w:rsidRPr="00A40F31" w:rsidRDefault="006F5FBD" w:rsidP="00566450">
      <w:pPr>
        <w:ind w:left="425" w:hangingChars="177" w:hanging="425"/>
        <w:rPr>
          <w:sz w:val="24"/>
          <w:szCs w:val="24"/>
        </w:rPr>
      </w:pPr>
      <w:r w:rsidRPr="00A40F31">
        <w:rPr>
          <w:sz w:val="24"/>
          <w:szCs w:val="24"/>
        </w:rPr>
        <w:t>□</w:t>
      </w:r>
      <w:r w:rsidRPr="00A40F31">
        <w:rPr>
          <w:rFonts w:hint="eastAsia"/>
          <w:sz w:val="24"/>
          <w:szCs w:val="24"/>
        </w:rPr>
        <w:t xml:space="preserve">　</w:t>
      </w:r>
      <w:r w:rsidR="0065176C" w:rsidRPr="00A40F31">
        <w:rPr>
          <w:rFonts w:hint="eastAsia"/>
          <w:sz w:val="24"/>
          <w:szCs w:val="24"/>
        </w:rPr>
        <w:t>PRP</w:t>
      </w:r>
      <w:r w:rsidR="0065176C" w:rsidRPr="00A40F31">
        <w:rPr>
          <w:rFonts w:hint="eastAsia"/>
          <w:sz w:val="24"/>
          <w:szCs w:val="24"/>
        </w:rPr>
        <w:t>の保管及び移動は行いません。</w:t>
      </w:r>
    </w:p>
    <w:p w14:paraId="0B58F8FC" w14:textId="79F13D23" w:rsidR="0065176C" w:rsidRPr="00A40F31" w:rsidRDefault="006F5FBD" w:rsidP="00566450">
      <w:pPr>
        <w:ind w:left="425" w:hangingChars="177" w:hanging="425"/>
        <w:rPr>
          <w:sz w:val="24"/>
          <w:szCs w:val="24"/>
        </w:rPr>
      </w:pPr>
      <w:r w:rsidRPr="00A40F31">
        <w:rPr>
          <w:sz w:val="24"/>
          <w:szCs w:val="24"/>
        </w:rPr>
        <w:t>□</w:t>
      </w:r>
      <w:r w:rsidRPr="00A40F31">
        <w:rPr>
          <w:rFonts w:hint="eastAsia"/>
          <w:sz w:val="24"/>
          <w:szCs w:val="24"/>
        </w:rPr>
        <w:t xml:space="preserve">　</w:t>
      </w:r>
      <w:r w:rsidR="0065176C" w:rsidRPr="00A40F31">
        <w:rPr>
          <w:rFonts w:hint="eastAsia"/>
          <w:sz w:val="24"/>
          <w:szCs w:val="24"/>
        </w:rPr>
        <w:t>PRP</w:t>
      </w:r>
      <w:r w:rsidR="008F0847" w:rsidRPr="00A40F31">
        <w:rPr>
          <w:rFonts w:hint="eastAsia"/>
          <w:sz w:val="24"/>
          <w:szCs w:val="24"/>
        </w:rPr>
        <w:t>作製</w:t>
      </w:r>
      <w:r w:rsidR="0065176C" w:rsidRPr="00A40F31">
        <w:rPr>
          <w:rFonts w:hint="eastAsia"/>
          <w:sz w:val="24"/>
          <w:szCs w:val="24"/>
        </w:rPr>
        <w:t>に関わる</w:t>
      </w:r>
      <w:r w:rsidR="004B2C36" w:rsidRPr="00A40F31">
        <w:rPr>
          <w:rFonts w:hint="eastAsia"/>
          <w:sz w:val="24"/>
          <w:szCs w:val="24"/>
        </w:rPr>
        <w:t>材料（血液）</w:t>
      </w:r>
      <w:r w:rsidR="0065176C" w:rsidRPr="00A40F31">
        <w:rPr>
          <w:rFonts w:hint="eastAsia"/>
          <w:sz w:val="24"/>
          <w:szCs w:val="24"/>
        </w:rPr>
        <w:t>及び</w:t>
      </w:r>
      <w:r w:rsidR="004B2C36" w:rsidRPr="00A40F31">
        <w:rPr>
          <w:rFonts w:hint="eastAsia"/>
          <w:sz w:val="24"/>
          <w:szCs w:val="24"/>
        </w:rPr>
        <w:t>器材</w:t>
      </w:r>
      <w:r w:rsidR="0065176C" w:rsidRPr="00A40F31">
        <w:rPr>
          <w:rFonts w:hint="eastAsia"/>
          <w:sz w:val="24"/>
          <w:szCs w:val="24"/>
        </w:rPr>
        <w:t>は医療廃棄物として処理します。</w:t>
      </w:r>
    </w:p>
    <w:p w14:paraId="1251B3AC" w14:textId="46A1752B" w:rsidR="006714A7" w:rsidRPr="00A40F31" w:rsidRDefault="006F5FBD" w:rsidP="00566450">
      <w:pPr>
        <w:ind w:left="425" w:hangingChars="177" w:hanging="425"/>
        <w:rPr>
          <w:sz w:val="24"/>
          <w:szCs w:val="24"/>
        </w:rPr>
      </w:pPr>
      <w:r w:rsidRPr="00A40F31">
        <w:rPr>
          <w:sz w:val="24"/>
          <w:szCs w:val="24"/>
        </w:rPr>
        <w:t>□</w:t>
      </w:r>
      <w:r w:rsidRPr="00A40F31">
        <w:rPr>
          <w:rFonts w:hint="eastAsia"/>
          <w:sz w:val="24"/>
          <w:szCs w:val="24"/>
        </w:rPr>
        <w:t xml:space="preserve">　</w:t>
      </w:r>
      <w:r w:rsidR="0065176C" w:rsidRPr="00A40F31">
        <w:rPr>
          <w:rFonts w:hint="eastAsia"/>
          <w:sz w:val="24"/>
          <w:szCs w:val="24"/>
        </w:rPr>
        <w:t>本治療は「</w:t>
      </w:r>
      <w:r w:rsidR="00184135" w:rsidRPr="00A40F31">
        <w:rPr>
          <w:rFonts w:hint="eastAsia"/>
          <w:sz w:val="24"/>
          <w:szCs w:val="24"/>
        </w:rPr>
        <w:t>自己多血小板血漿</w:t>
      </w:r>
      <w:r w:rsidR="00184135" w:rsidRPr="00A40F31">
        <w:rPr>
          <w:rFonts w:hint="eastAsia"/>
          <w:sz w:val="24"/>
          <w:szCs w:val="24"/>
        </w:rPr>
        <w:t>(PRP)</w:t>
      </w:r>
      <w:r w:rsidR="00184135" w:rsidRPr="00A40F31">
        <w:rPr>
          <w:rFonts w:hint="eastAsia"/>
          <w:sz w:val="24"/>
          <w:szCs w:val="24"/>
        </w:rPr>
        <w:t>を用いた筋・腱・靭帯等の軟部組織再生治療</w:t>
      </w:r>
      <w:r w:rsidR="0065176C" w:rsidRPr="00A40F31">
        <w:rPr>
          <w:rFonts w:hint="eastAsia"/>
          <w:sz w:val="24"/>
          <w:szCs w:val="24"/>
        </w:rPr>
        <w:t>」</w:t>
      </w:r>
      <w:r w:rsidR="0012641E" w:rsidRPr="00A40F31">
        <w:rPr>
          <w:rFonts w:hint="eastAsia"/>
          <w:sz w:val="24"/>
          <w:szCs w:val="24"/>
        </w:rPr>
        <w:t>（計画番号</w:t>
      </w:r>
      <w:r w:rsidR="0012641E" w:rsidRPr="00A40F31">
        <w:rPr>
          <w:rFonts w:hint="eastAsia"/>
          <w:sz w:val="24"/>
          <w:szCs w:val="24"/>
        </w:rPr>
        <w:t>:PC</w:t>
      </w:r>
      <w:r w:rsidR="0012641E" w:rsidRPr="00A40F31">
        <w:rPr>
          <w:rFonts w:hint="eastAsia"/>
          <w:sz w:val="24"/>
          <w:szCs w:val="24"/>
        </w:rPr>
        <w:t>○○○○）</w:t>
      </w:r>
      <w:r w:rsidR="0065176C" w:rsidRPr="00A40F31">
        <w:rPr>
          <w:rFonts w:hint="eastAsia"/>
          <w:sz w:val="24"/>
          <w:szCs w:val="24"/>
        </w:rPr>
        <w:t>という名称で、</w:t>
      </w:r>
      <w:r w:rsidR="00B96037" w:rsidRPr="00A40F31">
        <w:rPr>
          <w:rFonts w:hint="eastAsia"/>
          <w:sz w:val="24"/>
          <w:szCs w:val="24"/>
        </w:rPr>
        <w:t>特定非営利活動法人　日本アンチエイジング医療協会　認定再生医療等委員会</w:t>
      </w:r>
      <w:r w:rsidR="0065176C" w:rsidRPr="00A40F31">
        <w:rPr>
          <w:rFonts w:hint="eastAsia"/>
          <w:sz w:val="24"/>
          <w:szCs w:val="24"/>
        </w:rPr>
        <w:t>（認定番号</w:t>
      </w:r>
      <w:r w:rsidR="0065176C" w:rsidRPr="00A40F31">
        <w:rPr>
          <w:sz w:val="24"/>
          <w:szCs w:val="24"/>
        </w:rPr>
        <w:t>NB</w:t>
      </w:r>
      <w:r w:rsidR="00B96037" w:rsidRPr="00A40F31">
        <w:rPr>
          <w:rFonts w:hint="eastAsia"/>
          <w:sz w:val="24"/>
          <w:szCs w:val="24"/>
        </w:rPr>
        <w:t>3150019</w:t>
      </w:r>
      <w:r w:rsidR="0065176C" w:rsidRPr="00A40F31">
        <w:rPr>
          <w:rFonts w:hint="eastAsia"/>
          <w:sz w:val="24"/>
          <w:szCs w:val="24"/>
        </w:rPr>
        <w:t>）にお</w:t>
      </w:r>
      <w:r w:rsidR="007E0A8C" w:rsidRPr="00A40F31">
        <w:rPr>
          <w:rFonts w:hint="eastAsia"/>
          <w:sz w:val="24"/>
          <w:szCs w:val="24"/>
        </w:rPr>
        <w:t>ける審査の後、厚生労働大臣に再生医療等提供計画を提出し、受理されています</w:t>
      </w:r>
      <w:r w:rsidR="0065176C" w:rsidRPr="00A40F31">
        <w:rPr>
          <w:rFonts w:hint="eastAsia"/>
          <w:sz w:val="24"/>
          <w:szCs w:val="24"/>
        </w:rPr>
        <w:t>。</w:t>
      </w:r>
      <w:r w:rsidRPr="00A40F31">
        <w:rPr>
          <w:rFonts w:hint="eastAsia"/>
          <w:sz w:val="24"/>
          <w:szCs w:val="24"/>
        </w:rPr>
        <w:t>また、定期報告義務を有します。</w:t>
      </w:r>
    </w:p>
    <w:p w14:paraId="65FF944B" w14:textId="2D60A6D7" w:rsidR="00417050" w:rsidRPr="00A40F31" w:rsidRDefault="00417050" w:rsidP="00A40F31">
      <w:pPr>
        <w:tabs>
          <w:tab w:val="left" w:pos="5448"/>
        </w:tabs>
        <w:ind w:left="425" w:hangingChars="177" w:hanging="425"/>
        <w:rPr>
          <w:rFonts w:ascii="Century" w:eastAsia="ＭＳ 明朝" w:hAnsi="Century" w:cs="Times New Roman"/>
          <w:sz w:val="24"/>
        </w:rPr>
      </w:pPr>
      <w:r w:rsidRPr="00A40F31">
        <w:rPr>
          <w:rFonts w:ascii="Century" w:eastAsia="ＭＳ 明朝" w:hAnsi="Century" w:cs="Times New Roman" w:hint="eastAsia"/>
          <w:sz w:val="24"/>
        </w:rPr>
        <w:t>▢問い合わせ及び苦情は下記にて対応します。</w:t>
      </w:r>
      <w:r w:rsidR="00A40F31" w:rsidRPr="00A40F31">
        <w:rPr>
          <w:rFonts w:ascii="Century" w:eastAsia="ＭＳ 明朝" w:hAnsi="Century" w:cs="Times New Roman"/>
          <w:sz w:val="24"/>
        </w:rPr>
        <w:tab/>
      </w:r>
    </w:p>
    <w:p w14:paraId="18E8F17E" w14:textId="0A1AF396" w:rsidR="00417050" w:rsidRPr="00A40F31" w:rsidRDefault="00184135" w:rsidP="00566450">
      <w:pPr>
        <w:ind w:leftChars="100" w:left="210" w:firstLineChars="100" w:firstLine="240"/>
        <w:rPr>
          <w:rFonts w:ascii="Century" w:eastAsia="ＭＳ 明朝" w:hAnsi="Century" w:cs="Times New Roman"/>
          <w:sz w:val="24"/>
        </w:rPr>
      </w:pPr>
      <w:r w:rsidRPr="00A40F31">
        <w:rPr>
          <w:rFonts w:ascii="Century" w:eastAsia="ＭＳ 明朝" w:hAnsi="Century" w:cs="Times New Roman" w:hint="eastAsia"/>
          <w:sz w:val="24"/>
        </w:rPr>
        <w:t>医療法人社団慶光会</w:t>
      </w:r>
      <w:r w:rsidRPr="00A40F31">
        <w:rPr>
          <w:rFonts w:ascii="Century" w:eastAsia="ＭＳ 明朝" w:hAnsi="Century" w:cs="Times New Roman" w:hint="eastAsia"/>
          <w:sz w:val="24"/>
        </w:rPr>
        <w:t xml:space="preserve"> </w:t>
      </w:r>
      <w:r w:rsidRPr="00A40F31">
        <w:rPr>
          <w:rFonts w:ascii="Century" w:eastAsia="ＭＳ 明朝" w:hAnsi="Century" w:cs="Times New Roman" w:hint="eastAsia"/>
          <w:sz w:val="24"/>
        </w:rPr>
        <w:t>大城クリニック</w:t>
      </w:r>
      <w:r w:rsidR="00417050" w:rsidRPr="00A40F31">
        <w:rPr>
          <w:rFonts w:ascii="Century" w:eastAsia="ＭＳ 明朝" w:hAnsi="Century" w:cs="Times New Roman" w:hint="eastAsia"/>
          <w:sz w:val="24"/>
        </w:rPr>
        <w:t xml:space="preserve">　受付窓口　</w:t>
      </w:r>
      <w:r w:rsidRPr="00A40F31">
        <w:rPr>
          <w:rFonts w:ascii="Century" w:eastAsia="ＭＳ 明朝" w:hAnsi="Century" w:cs="Times New Roman" w:hint="eastAsia"/>
          <w:sz w:val="24"/>
        </w:rPr>
        <w:t>TEL:03-3352-0046</w:t>
      </w:r>
    </w:p>
    <w:p w14:paraId="684A186D" w14:textId="77777777" w:rsidR="00417050" w:rsidRPr="00A40F31" w:rsidRDefault="00417050">
      <w:pPr>
        <w:rPr>
          <w:sz w:val="24"/>
          <w:szCs w:val="24"/>
        </w:rPr>
      </w:pPr>
    </w:p>
    <w:p w14:paraId="6366800F" w14:textId="77777777" w:rsidR="006A7FE6" w:rsidRPr="006714A7" w:rsidRDefault="006A7FE6" w:rsidP="006714A7">
      <w:pPr>
        <w:jc w:val="center"/>
        <w:rPr>
          <w:b/>
          <w:sz w:val="28"/>
          <w:szCs w:val="28"/>
        </w:rPr>
      </w:pPr>
      <w:r w:rsidRPr="00A40F31">
        <w:rPr>
          <w:b/>
          <w:sz w:val="28"/>
          <w:szCs w:val="28"/>
          <w:shd w:val="pct15" w:color="auto" w:fill="FFFFFF"/>
        </w:rPr>
        <w:t>PRP</w:t>
      </w:r>
      <w:r w:rsidRPr="00A40F31">
        <w:rPr>
          <w:b/>
          <w:sz w:val="28"/>
          <w:szCs w:val="28"/>
          <w:shd w:val="pct15" w:color="auto" w:fill="FFFFFF"/>
        </w:rPr>
        <w:t>の治療効果</w:t>
      </w:r>
    </w:p>
    <w:p w14:paraId="68C27555" w14:textId="24764300" w:rsidR="00867029" w:rsidRPr="006714A7" w:rsidRDefault="00867029" w:rsidP="00566450">
      <w:pPr>
        <w:ind w:left="425" w:hangingChars="177" w:hanging="425"/>
        <w:rPr>
          <w:sz w:val="24"/>
          <w:szCs w:val="24"/>
        </w:rPr>
      </w:pPr>
      <w:r w:rsidRPr="006714A7">
        <w:rPr>
          <w:sz w:val="24"/>
          <w:szCs w:val="24"/>
        </w:rPr>
        <w:t>□</w:t>
      </w:r>
      <w:r w:rsidRPr="006714A7">
        <w:rPr>
          <w:sz w:val="24"/>
          <w:szCs w:val="24"/>
        </w:rPr>
        <w:t xml:space="preserve">　</w:t>
      </w:r>
      <w:r w:rsidRPr="00FF2501">
        <w:rPr>
          <w:sz w:val="24"/>
          <w:szCs w:val="24"/>
        </w:rPr>
        <w:t>PRP</w:t>
      </w:r>
      <w:r w:rsidRPr="00FF2501">
        <w:rPr>
          <w:sz w:val="24"/>
          <w:szCs w:val="24"/>
        </w:rPr>
        <w:t>注入は、</w:t>
      </w:r>
      <w:r w:rsidR="00FF2501" w:rsidRPr="00FF2501">
        <w:rPr>
          <w:rFonts w:hint="eastAsia"/>
          <w:sz w:val="24"/>
          <w:szCs w:val="24"/>
        </w:rPr>
        <w:t>患者様</w:t>
      </w:r>
      <w:r w:rsidRPr="00FF2501">
        <w:rPr>
          <w:sz w:val="24"/>
          <w:szCs w:val="24"/>
        </w:rPr>
        <w:t>個人の自然治癒力を利用しているため、徐々に改善するが、その治療効果に個人差があること及び治療効果を保証するものではありません。また、</w:t>
      </w:r>
      <w:r w:rsidR="00FF2501" w:rsidRPr="00FF2501">
        <w:rPr>
          <w:rFonts w:hint="eastAsia"/>
          <w:sz w:val="24"/>
          <w:szCs w:val="24"/>
        </w:rPr>
        <w:t>効果によって</w:t>
      </w:r>
      <w:r w:rsidRPr="00FF2501">
        <w:rPr>
          <w:sz w:val="24"/>
          <w:szCs w:val="24"/>
        </w:rPr>
        <w:t>は</w:t>
      </w:r>
      <w:r w:rsidR="00FF2501" w:rsidRPr="00FF2501">
        <w:rPr>
          <w:rFonts w:hint="eastAsia"/>
          <w:sz w:val="24"/>
          <w:szCs w:val="24"/>
        </w:rPr>
        <w:t>、</w:t>
      </w:r>
      <w:r w:rsidRPr="00FF2501">
        <w:rPr>
          <w:sz w:val="24"/>
          <w:szCs w:val="24"/>
        </w:rPr>
        <w:t>複数回の治療が必要となることがあります。</w:t>
      </w:r>
    </w:p>
    <w:p w14:paraId="5F1F58FA" w14:textId="77777777" w:rsidR="006714A7" w:rsidRPr="00FF2501" w:rsidRDefault="006714A7">
      <w:pPr>
        <w:rPr>
          <w:sz w:val="24"/>
          <w:szCs w:val="24"/>
        </w:rPr>
      </w:pPr>
    </w:p>
    <w:p w14:paraId="50A547C2" w14:textId="77777777" w:rsidR="003B22AD" w:rsidRDefault="00867029">
      <w:pPr>
        <w:rPr>
          <w:sz w:val="24"/>
          <w:szCs w:val="24"/>
        </w:rPr>
      </w:pPr>
      <w:r w:rsidRPr="006714A7">
        <w:rPr>
          <w:sz w:val="24"/>
          <w:szCs w:val="24"/>
        </w:rPr>
        <w:t>前述の処置の本態と目的及びその実施に関わる危険性を十分説明しました。</w:t>
      </w:r>
    </w:p>
    <w:p w14:paraId="060967E2" w14:textId="451540F0" w:rsidR="006714A7" w:rsidRDefault="00867029">
      <w:pPr>
        <w:rPr>
          <w:sz w:val="24"/>
          <w:szCs w:val="24"/>
        </w:rPr>
      </w:pPr>
      <w:r w:rsidRPr="006714A7">
        <w:rPr>
          <w:sz w:val="24"/>
          <w:szCs w:val="24"/>
        </w:rPr>
        <w:t>私は</w:t>
      </w:r>
      <w:r w:rsidR="006714A7" w:rsidRPr="006714A7">
        <w:rPr>
          <w:sz w:val="24"/>
          <w:szCs w:val="24"/>
        </w:rPr>
        <w:t>全ての質問に私の能力最善を尽くして答えました。また、これからも答えるつもりです。</w:t>
      </w:r>
    </w:p>
    <w:p w14:paraId="6999671C" w14:textId="77777777" w:rsidR="006714A7" w:rsidRPr="006714A7" w:rsidRDefault="006714A7">
      <w:pPr>
        <w:rPr>
          <w:sz w:val="24"/>
          <w:szCs w:val="24"/>
        </w:rPr>
      </w:pPr>
    </w:p>
    <w:p w14:paraId="6050068F" w14:textId="5B68FDC5" w:rsidR="006714A7" w:rsidRDefault="006714A7">
      <w:pPr>
        <w:rPr>
          <w:sz w:val="24"/>
          <w:szCs w:val="24"/>
        </w:rPr>
      </w:pPr>
      <w:r w:rsidRPr="006714A7">
        <w:rPr>
          <w:sz w:val="24"/>
          <w:szCs w:val="24"/>
        </w:rPr>
        <w:t>説明年月日：　　　　　　　　　年　　　　　　月　　　　　　日</w:t>
      </w:r>
    </w:p>
    <w:p w14:paraId="60A8AFC8" w14:textId="77777777" w:rsidR="003A53B8" w:rsidRPr="006714A7" w:rsidRDefault="003A53B8">
      <w:pPr>
        <w:rPr>
          <w:sz w:val="24"/>
          <w:szCs w:val="24"/>
        </w:rPr>
      </w:pPr>
    </w:p>
    <w:p w14:paraId="3E1DD037" w14:textId="5B388E3D" w:rsidR="00BE0BB5" w:rsidRDefault="006714A7" w:rsidP="006714A7">
      <w:pPr>
        <w:tabs>
          <w:tab w:val="left" w:pos="7605"/>
        </w:tabs>
        <w:rPr>
          <w:sz w:val="24"/>
          <w:szCs w:val="24"/>
          <w:u w:val="single"/>
        </w:rPr>
      </w:pPr>
      <w:r w:rsidRPr="006714A7">
        <w:rPr>
          <w:sz w:val="24"/>
          <w:szCs w:val="24"/>
          <w:u w:val="single"/>
        </w:rPr>
        <w:t xml:space="preserve">説明医師氏名　　　</w:t>
      </w:r>
      <w:r w:rsidRPr="006714A7">
        <w:rPr>
          <w:sz w:val="24"/>
          <w:szCs w:val="24"/>
          <w:u w:val="single"/>
        </w:rPr>
        <w:tab/>
      </w:r>
      <w:r w:rsidRPr="006714A7">
        <w:rPr>
          <w:sz w:val="24"/>
          <w:szCs w:val="24"/>
          <w:u w:val="single"/>
        </w:rPr>
        <w:t>（自筆</w:t>
      </w:r>
      <w:r w:rsidR="004D197E">
        <w:rPr>
          <w:rFonts w:hint="eastAsia"/>
          <w:sz w:val="24"/>
          <w:szCs w:val="24"/>
          <w:u w:val="single"/>
        </w:rPr>
        <w:t>署名</w:t>
      </w:r>
      <w:r w:rsidRPr="006714A7">
        <w:rPr>
          <w:sz w:val="24"/>
          <w:szCs w:val="24"/>
          <w:u w:val="single"/>
        </w:rPr>
        <w:t>）</w:t>
      </w:r>
    </w:p>
    <w:p w14:paraId="20EB1624" w14:textId="5F557D66" w:rsidR="00B96037" w:rsidRPr="00B96037" w:rsidRDefault="004D197E" w:rsidP="006714A7">
      <w:pPr>
        <w:tabs>
          <w:tab w:val="left" w:pos="7605"/>
        </w:tabs>
        <w:rPr>
          <w:sz w:val="24"/>
          <w:szCs w:val="24"/>
        </w:rPr>
      </w:pPr>
      <w:r>
        <w:rPr>
          <w:rFonts w:hint="eastAsia"/>
          <w:sz w:val="24"/>
          <w:szCs w:val="24"/>
          <w:highlight w:val="yellow"/>
        </w:rPr>
        <w:t xml:space="preserve">管理者・実施責任者　</w:t>
      </w:r>
      <w:r w:rsidR="007E0A8C">
        <w:rPr>
          <w:rFonts w:hint="eastAsia"/>
          <w:sz w:val="24"/>
          <w:szCs w:val="24"/>
          <w:highlight w:val="yellow"/>
        </w:rPr>
        <w:t>院長　大城　貴史</w:t>
      </w:r>
    </w:p>
    <w:p w14:paraId="0C268A3B" w14:textId="721945BB" w:rsidR="00BE0BB5" w:rsidRPr="00E1045E" w:rsidRDefault="00BE0BB5" w:rsidP="00E1045E">
      <w:pPr>
        <w:tabs>
          <w:tab w:val="left" w:pos="7605"/>
        </w:tabs>
        <w:jc w:val="center"/>
        <w:rPr>
          <w:sz w:val="28"/>
          <w:szCs w:val="24"/>
          <w:shd w:val="pct15" w:color="auto" w:fill="FFFFFF"/>
        </w:rPr>
      </w:pPr>
      <w:r w:rsidRPr="003A53B8">
        <w:rPr>
          <w:rFonts w:hint="eastAsia"/>
          <w:sz w:val="28"/>
          <w:szCs w:val="24"/>
          <w:shd w:val="pct15" w:color="auto" w:fill="FFFFFF"/>
        </w:rPr>
        <w:lastRenderedPageBreak/>
        <w:t>同意</w:t>
      </w:r>
    </w:p>
    <w:p w14:paraId="3D91AFAF" w14:textId="36844862" w:rsidR="00BE0BB5" w:rsidRDefault="007E0A8C" w:rsidP="00BE0BB5">
      <w:pPr>
        <w:tabs>
          <w:tab w:val="left" w:pos="7605"/>
        </w:tabs>
        <w:jc w:val="left"/>
        <w:rPr>
          <w:sz w:val="24"/>
          <w:szCs w:val="24"/>
        </w:rPr>
      </w:pPr>
      <w:r>
        <w:rPr>
          <w:rFonts w:hint="eastAsia"/>
          <w:sz w:val="24"/>
          <w:szCs w:val="24"/>
        </w:rPr>
        <w:t>私は、この技術を使った治療に対する同意を施術</w:t>
      </w:r>
      <w:r w:rsidR="00BE0BB5" w:rsidRPr="00BE0BB5">
        <w:rPr>
          <w:rFonts w:hint="eastAsia"/>
          <w:sz w:val="24"/>
          <w:szCs w:val="24"/>
        </w:rPr>
        <w:t>前であればいつでも撤回することは自由であることを知っています。</w:t>
      </w:r>
    </w:p>
    <w:p w14:paraId="190D9389" w14:textId="77777777" w:rsidR="00BE0BB5" w:rsidRDefault="00BE0BB5" w:rsidP="00BE0BB5">
      <w:pPr>
        <w:tabs>
          <w:tab w:val="left" w:pos="7605"/>
        </w:tabs>
        <w:jc w:val="left"/>
        <w:rPr>
          <w:sz w:val="24"/>
          <w:szCs w:val="24"/>
        </w:rPr>
      </w:pPr>
      <w:r>
        <w:rPr>
          <w:rFonts w:hint="eastAsia"/>
          <w:sz w:val="24"/>
          <w:szCs w:val="24"/>
        </w:rPr>
        <w:t>私の同意の撤回は治療を引き続き受ける資格を損なうものではありません。もし、治療期間中に疑問を持った場合には、医師に電話及び診察で尋ねることができます。</w:t>
      </w:r>
    </w:p>
    <w:p w14:paraId="38E1A2C5" w14:textId="77777777" w:rsidR="00BE0BB5" w:rsidRDefault="00BE0BB5" w:rsidP="00BE0BB5">
      <w:pPr>
        <w:tabs>
          <w:tab w:val="left" w:pos="7605"/>
        </w:tabs>
        <w:jc w:val="left"/>
        <w:rPr>
          <w:sz w:val="24"/>
          <w:szCs w:val="24"/>
        </w:rPr>
      </w:pPr>
    </w:p>
    <w:p w14:paraId="5FB35892" w14:textId="4E951869" w:rsidR="00BE0BB5" w:rsidRPr="00E1045E" w:rsidRDefault="00BE0BB5" w:rsidP="00E1045E">
      <w:pPr>
        <w:tabs>
          <w:tab w:val="left" w:pos="7605"/>
        </w:tabs>
        <w:jc w:val="center"/>
        <w:rPr>
          <w:sz w:val="28"/>
          <w:szCs w:val="24"/>
          <w:shd w:val="pct15" w:color="auto" w:fill="FFFFFF"/>
        </w:rPr>
      </w:pPr>
      <w:r w:rsidRPr="003A53B8">
        <w:rPr>
          <w:rFonts w:hint="eastAsia"/>
          <w:sz w:val="28"/>
          <w:szCs w:val="24"/>
          <w:shd w:val="pct15" w:color="auto" w:fill="FFFFFF"/>
        </w:rPr>
        <w:t>守秘義務</w:t>
      </w:r>
    </w:p>
    <w:p w14:paraId="7E59D03F" w14:textId="62309110" w:rsidR="00BE0BB5" w:rsidRDefault="00BE0BB5" w:rsidP="00BE0BB5">
      <w:pPr>
        <w:tabs>
          <w:tab w:val="left" w:pos="7605"/>
        </w:tabs>
        <w:jc w:val="left"/>
        <w:rPr>
          <w:sz w:val="24"/>
          <w:szCs w:val="24"/>
        </w:rPr>
      </w:pPr>
      <w:r>
        <w:rPr>
          <w:rFonts w:hint="eastAsia"/>
          <w:sz w:val="24"/>
          <w:szCs w:val="24"/>
        </w:rPr>
        <w:t>私は医学的情報</w:t>
      </w:r>
      <w:r w:rsidR="00417050">
        <w:rPr>
          <w:rFonts w:hint="eastAsia"/>
          <w:sz w:val="24"/>
          <w:szCs w:val="24"/>
        </w:rPr>
        <w:t>が</w:t>
      </w:r>
      <w:r>
        <w:rPr>
          <w:rFonts w:hint="eastAsia"/>
          <w:sz w:val="24"/>
          <w:szCs w:val="24"/>
        </w:rPr>
        <w:t>法律で要求される期間、秘密を守って保存されることを理解します。ただし、私個人を特定できないような情報は、私の許可がなくても、教育や研究に使用してもかまいません。</w:t>
      </w:r>
    </w:p>
    <w:p w14:paraId="569700B7" w14:textId="77777777" w:rsidR="00BE0BB5" w:rsidRDefault="00BE0BB5" w:rsidP="00BE0BB5">
      <w:pPr>
        <w:tabs>
          <w:tab w:val="left" w:pos="7605"/>
        </w:tabs>
        <w:jc w:val="left"/>
        <w:rPr>
          <w:sz w:val="24"/>
          <w:szCs w:val="24"/>
        </w:rPr>
      </w:pPr>
    </w:p>
    <w:p w14:paraId="6A011138" w14:textId="48D64930" w:rsidR="00BE0BB5" w:rsidRPr="00E1045E" w:rsidRDefault="00BE0BB5" w:rsidP="00E1045E">
      <w:pPr>
        <w:tabs>
          <w:tab w:val="left" w:pos="7605"/>
        </w:tabs>
        <w:jc w:val="center"/>
        <w:rPr>
          <w:sz w:val="28"/>
          <w:szCs w:val="24"/>
          <w:shd w:val="pct15" w:color="auto" w:fill="FFFFFF"/>
        </w:rPr>
      </w:pPr>
      <w:r w:rsidRPr="003A53B8">
        <w:rPr>
          <w:rFonts w:hint="eastAsia"/>
          <w:sz w:val="28"/>
          <w:szCs w:val="24"/>
          <w:shd w:val="pct15" w:color="auto" w:fill="FFFFFF"/>
        </w:rPr>
        <w:t>この書類の理解</w:t>
      </w:r>
    </w:p>
    <w:p w14:paraId="45FE7BF7" w14:textId="77777777" w:rsidR="00BE0BB5" w:rsidRDefault="00BE0BB5" w:rsidP="00BE0BB5">
      <w:pPr>
        <w:tabs>
          <w:tab w:val="left" w:pos="7605"/>
        </w:tabs>
        <w:jc w:val="left"/>
        <w:rPr>
          <w:sz w:val="24"/>
          <w:szCs w:val="24"/>
        </w:rPr>
      </w:pPr>
      <w:r>
        <w:rPr>
          <w:rFonts w:hint="eastAsia"/>
          <w:sz w:val="24"/>
          <w:szCs w:val="24"/>
        </w:rPr>
        <w:t>私は以上の処置とそれに伴う利点、危険性について完全な情報の提供を受けたことを確認します。決定まで十分な時間をかけ、決定は私の意志で行いました。</w:t>
      </w:r>
    </w:p>
    <w:p w14:paraId="4EE69EC7" w14:textId="77777777" w:rsidR="00BE0BB5" w:rsidRDefault="00BE0BB5" w:rsidP="00BE0BB5">
      <w:pPr>
        <w:tabs>
          <w:tab w:val="left" w:pos="7605"/>
        </w:tabs>
        <w:jc w:val="left"/>
        <w:rPr>
          <w:sz w:val="24"/>
          <w:szCs w:val="24"/>
        </w:rPr>
      </w:pPr>
    </w:p>
    <w:p w14:paraId="5C580EA0" w14:textId="133FA193" w:rsidR="007C1BE8" w:rsidRDefault="007C1BE8" w:rsidP="00BE0BB5">
      <w:pPr>
        <w:tabs>
          <w:tab w:val="left" w:pos="7605"/>
        </w:tabs>
        <w:jc w:val="left"/>
        <w:rPr>
          <w:sz w:val="24"/>
          <w:szCs w:val="24"/>
        </w:rPr>
      </w:pPr>
      <w:r w:rsidRPr="00417050">
        <w:rPr>
          <w:rFonts w:hint="eastAsia"/>
          <w:sz w:val="24"/>
          <w:szCs w:val="24"/>
        </w:rPr>
        <w:t>私は、</w:t>
      </w:r>
      <w:r w:rsidR="0012641E" w:rsidRPr="00417050">
        <w:rPr>
          <w:rFonts w:hint="eastAsia"/>
          <w:sz w:val="24"/>
          <w:szCs w:val="24"/>
        </w:rPr>
        <w:t>整形外科的疾患を</w:t>
      </w:r>
      <w:r w:rsidRPr="00417050">
        <w:rPr>
          <w:rFonts w:hint="eastAsia"/>
          <w:sz w:val="24"/>
          <w:szCs w:val="24"/>
        </w:rPr>
        <w:t>改善するために、</w:t>
      </w:r>
      <w:r w:rsidRPr="00417050">
        <w:rPr>
          <w:rFonts w:hint="eastAsia"/>
          <w:sz w:val="24"/>
          <w:szCs w:val="24"/>
        </w:rPr>
        <w:t>PRP</w:t>
      </w:r>
      <w:r w:rsidRPr="00417050">
        <w:rPr>
          <w:rFonts w:hint="eastAsia"/>
          <w:sz w:val="24"/>
          <w:szCs w:val="24"/>
        </w:rPr>
        <w:t>注入液を注入することに同意します。</w:t>
      </w:r>
    </w:p>
    <w:p w14:paraId="4C774358" w14:textId="77777777" w:rsidR="007C1BE8" w:rsidRPr="00FF2501" w:rsidRDefault="007C1BE8" w:rsidP="00BE0BB5">
      <w:pPr>
        <w:tabs>
          <w:tab w:val="left" w:pos="7605"/>
        </w:tabs>
        <w:jc w:val="left"/>
        <w:rPr>
          <w:sz w:val="24"/>
          <w:szCs w:val="24"/>
        </w:rPr>
      </w:pPr>
    </w:p>
    <w:p w14:paraId="165F568C" w14:textId="77777777" w:rsidR="007C1BE8" w:rsidRDefault="007C1BE8" w:rsidP="00BE0BB5">
      <w:pPr>
        <w:tabs>
          <w:tab w:val="left" w:pos="7605"/>
        </w:tabs>
        <w:jc w:val="left"/>
        <w:rPr>
          <w:sz w:val="24"/>
          <w:szCs w:val="24"/>
        </w:rPr>
      </w:pPr>
    </w:p>
    <w:p w14:paraId="6287E896" w14:textId="77777777" w:rsidR="007C1BE8" w:rsidRDefault="007C1BE8" w:rsidP="00BE0BB5">
      <w:pPr>
        <w:tabs>
          <w:tab w:val="left" w:pos="7605"/>
        </w:tabs>
        <w:jc w:val="left"/>
        <w:rPr>
          <w:sz w:val="24"/>
          <w:szCs w:val="24"/>
        </w:rPr>
      </w:pPr>
    </w:p>
    <w:p w14:paraId="5FC2967E" w14:textId="77777777" w:rsidR="00E1045E" w:rsidRDefault="00E1045E" w:rsidP="00BE0BB5">
      <w:pPr>
        <w:tabs>
          <w:tab w:val="left" w:pos="7605"/>
        </w:tabs>
        <w:jc w:val="left"/>
        <w:rPr>
          <w:sz w:val="24"/>
          <w:szCs w:val="24"/>
        </w:rPr>
      </w:pPr>
    </w:p>
    <w:p w14:paraId="47145ABB" w14:textId="77777777" w:rsidR="00E1045E" w:rsidRDefault="00E1045E" w:rsidP="00BE0BB5">
      <w:pPr>
        <w:tabs>
          <w:tab w:val="left" w:pos="7605"/>
        </w:tabs>
        <w:jc w:val="left"/>
        <w:rPr>
          <w:sz w:val="24"/>
          <w:szCs w:val="24"/>
        </w:rPr>
      </w:pPr>
    </w:p>
    <w:p w14:paraId="72E9948B" w14:textId="77777777" w:rsidR="00E1045E" w:rsidRDefault="00E1045E" w:rsidP="00BE0BB5">
      <w:pPr>
        <w:tabs>
          <w:tab w:val="left" w:pos="7605"/>
        </w:tabs>
        <w:jc w:val="left"/>
        <w:rPr>
          <w:sz w:val="24"/>
          <w:szCs w:val="24"/>
        </w:rPr>
      </w:pPr>
    </w:p>
    <w:p w14:paraId="12F2B762" w14:textId="70A81444" w:rsidR="007C1BE8" w:rsidRDefault="007C1BE8" w:rsidP="00BE0BB5">
      <w:pPr>
        <w:tabs>
          <w:tab w:val="left" w:pos="7605"/>
        </w:tabs>
        <w:jc w:val="left"/>
        <w:rPr>
          <w:sz w:val="24"/>
          <w:szCs w:val="24"/>
        </w:rPr>
      </w:pPr>
      <w:r>
        <w:rPr>
          <w:rFonts w:hint="eastAsia"/>
          <w:sz w:val="24"/>
          <w:szCs w:val="24"/>
        </w:rPr>
        <w:t>同意年月日　　　　　　　　　　　　　　　　　年　　　　　　月　　　　　　　日</w:t>
      </w:r>
    </w:p>
    <w:p w14:paraId="10BE7D5E" w14:textId="77777777" w:rsidR="00E1045E" w:rsidRDefault="00E1045E" w:rsidP="00BE0BB5">
      <w:pPr>
        <w:tabs>
          <w:tab w:val="left" w:pos="7605"/>
        </w:tabs>
        <w:jc w:val="left"/>
        <w:rPr>
          <w:sz w:val="24"/>
          <w:szCs w:val="24"/>
        </w:rPr>
      </w:pPr>
    </w:p>
    <w:p w14:paraId="7B1E622C" w14:textId="77777777" w:rsidR="007C1BE8" w:rsidRDefault="007C1BE8" w:rsidP="00BE0BB5">
      <w:pPr>
        <w:tabs>
          <w:tab w:val="left" w:pos="7605"/>
        </w:tabs>
        <w:jc w:val="left"/>
        <w:rPr>
          <w:sz w:val="24"/>
          <w:szCs w:val="24"/>
        </w:rPr>
      </w:pPr>
    </w:p>
    <w:p w14:paraId="57A91A5C" w14:textId="4B184939" w:rsidR="007C1BE8" w:rsidRDefault="007C1BE8" w:rsidP="00BE0BB5">
      <w:pPr>
        <w:tabs>
          <w:tab w:val="left" w:pos="7605"/>
        </w:tabs>
        <w:jc w:val="left"/>
        <w:rPr>
          <w:sz w:val="24"/>
          <w:szCs w:val="24"/>
          <w:u w:val="single"/>
        </w:rPr>
      </w:pPr>
      <w:r w:rsidRPr="007C1BE8">
        <w:rPr>
          <w:rFonts w:hint="eastAsia"/>
          <w:sz w:val="24"/>
          <w:szCs w:val="24"/>
          <w:u w:val="single"/>
        </w:rPr>
        <w:t>本人氏名</w:t>
      </w:r>
      <w:r>
        <w:rPr>
          <w:rFonts w:hint="eastAsia"/>
          <w:sz w:val="24"/>
          <w:szCs w:val="24"/>
          <w:u w:val="single"/>
        </w:rPr>
        <w:t xml:space="preserve">　　　　　　　　　　　　　　　　　　　　　　　　　　　　　（自筆署名）</w:t>
      </w:r>
    </w:p>
    <w:p w14:paraId="05F485D2" w14:textId="77777777" w:rsidR="00E1045E" w:rsidRDefault="00E1045E" w:rsidP="00BE0BB5">
      <w:pPr>
        <w:tabs>
          <w:tab w:val="left" w:pos="7605"/>
        </w:tabs>
        <w:jc w:val="left"/>
        <w:rPr>
          <w:sz w:val="24"/>
          <w:szCs w:val="24"/>
          <w:u w:val="single"/>
        </w:rPr>
      </w:pPr>
    </w:p>
    <w:p w14:paraId="7DBDED4A" w14:textId="77777777" w:rsidR="007C1BE8" w:rsidRDefault="007C1BE8" w:rsidP="00BE0BB5">
      <w:pPr>
        <w:tabs>
          <w:tab w:val="left" w:pos="7605"/>
        </w:tabs>
        <w:jc w:val="left"/>
        <w:rPr>
          <w:sz w:val="24"/>
          <w:szCs w:val="24"/>
          <w:u w:val="single"/>
        </w:rPr>
      </w:pPr>
    </w:p>
    <w:p w14:paraId="6FBFEA44" w14:textId="71DCA8F6" w:rsidR="007C1BE8" w:rsidRDefault="007C1BE8" w:rsidP="00BE0BB5">
      <w:pPr>
        <w:tabs>
          <w:tab w:val="left" w:pos="7605"/>
        </w:tabs>
        <w:jc w:val="left"/>
        <w:rPr>
          <w:sz w:val="24"/>
          <w:szCs w:val="24"/>
          <w:u w:val="single"/>
        </w:rPr>
      </w:pPr>
      <w:r>
        <w:rPr>
          <w:rFonts w:hint="eastAsia"/>
          <w:sz w:val="24"/>
          <w:szCs w:val="24"/>
          <w:u w:val="single"/>
        </w:rPr>
        <w:t>保護者・代理人　　　　　　　　　　　　　　　　　　　　　　　　　　（自筆署名）</w:t>
      </w:r>
    </w:p>
    <w:p w14:paraId="394AD17D" w14:textId="5403CE37" w:rsidR="007C1BE8" w:rsidRPr="00182A30" w:rsidRDefault="007C1BE8" w:rsidP="00BE0BB5">
      <w:pPr>
        <w:tabs>
          <w:tab w:val="left" w:pos="7605"/>
        </w:tabs>
        <w:jc w:val="left"/>
        <w:rPr>
          <w:sz w:val="24"/>
          <w:szCs w:val="24"/>
        </w:rPr>
      </w:pPr>
      <w:r w:rsidRPr="00182A30">
        <w:rPr>
          <w:rFonts w:hint="eastAsia"/>
          <w:sz w:val="24"/>
          <w:szCs w:val="24"/>
        </w:rPr>
        <w:t>＊</w:t>
      </w:r>
      <w:r w:rsidR="00182A30">
        <w:rPr>
          <w:rFonts w:hint="eastAsia"/>
          <w:sz w:val="24"/>
          <w:szCs w:val="24"/>
        </w:rPr>
        <w:t>本人が未成年または同意能力がない場合のみ署名してください。</w:t>
      </w:r>
    </w:p>
    <w:sectPr w:rsidR="007C1BE8" w:rsidRPr="00182A30" w:rsidSect="00417050">
      <w:pgSz w:w="11906" w:h="16838"/>
      <w:pgMar w:top="1440" w:right="1080" w:bottom="851"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B443D"/>
    <w:multiLevelType w:val="hybridMultilevel"/>
    <w:tmpl w:val="5302FAC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49226CF7"/>
    <w:multiLevelType w:val="hybridMultilevel"/>
    <w:tmpl w:val="2BA6C5C6"/>
    <w:lvl w:ilvl="0" w:tplc="0409000D">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72"/>
    <w:rsid w:val="000241CF"/>
    <w:rsid w:val="0012641E"/>
    <w:rsid w:val="00182A30"/>
    <w:rsid w:val="00184135"/>
    <w:rsid w:val="002F46D2"/>
    <w:rsid w:val="00362535"/>
    <w:rsid w:val="003A53B8"/>
    <w:rsid w:val="003B22AD"/>
    <w:rsid w:val="003C25FA"/>
    <w:rsid w:val="00417050"/>
    <w:rsid w:val="004B2C36"/>
    <w:rsid w:val="004B5B1E"/>
    <w:rsid w:val="004D197E"/>
    <w:rsid w:val="004D7F93"/>
    <w:rsid w:val="00566450"/>
    <w:rsid w:val="006158DF"/>
    <w:rsid w:val="00627772"/>
    <w:rsid w:val="0065176C"/>
    <w:rsid w:val="006714A7"/>
    <w:rsid w:val="006A7FE6"/>
    <w:rsid w:val="006F5FBD"/>
    <w:rsid w:val="007C1BE8"/>
    <w:rsid w:val="007E0A8C"/>
    <w:rsid w:val="00867029"/>
    <w:rsid w:val="008F0847"/>
    <w:rsid w:val="009A23A0"/>
    <w:rsid w:val="00A40F31"/>
    <w:rsid w:val="00B96037"/>
    <w:rsid w:val="00BE0BB5"/>
    <w:rsid w:val="00BE11E0"/>
    <w:rsid w:val="00C30819"/>
    <w:rsid w:val="00D67875"/>
    <w:rsid w:val="00E1045E"/>
    <w:rsid w:val="00F06192"/>
    <w:rsid w:val="00FF2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66538F0"/>
  <w15:docId w15:val="{4B8F5997-93F2-4B48-853D-182ACC7D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14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14A7"/>
    <w:rPr>
      <w:rFonts w:asciiTheme="majorHAnsi" w:eastAsiaTheme="majorEastAsia" w:hAnsiTheme="majorHAnsi" w:cstheme="majorBidi"/>
      <w:sz w:val="18"/>
      <w:szCs w:val="18"/>
    </w:rPr>
  </w:style>
  <w:style w:type="paragraph" w:styleId="a5">
    <w:name w:val="List Paragraph"/>
    <w:basedOn w:val="a"/>
    <w:uiPriority w:val="34"/>
    <w:qFormat/>
    <w:rsid w:val="00BE11E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42D5D-993C-4DC5-B938-D321A5246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UTC診察室</dc:creator>
  <cp:lastModifiedBy>ohshiro</cp:lastModifiedBy>
  <cp:revision>6</cp:revision>
  <cp:lastPrinted>2019-07-05T07:28:00Z</cp:lastPrinted>
  <dcterms:created xsi:type="dcterms:W3CDTF">2019-12-26T05:10:00Z</dcterms:created>
  <dcterms:modified xsi:type="dcterms:W3CDTF">2020-01-15T11:12:00Z</dcterms:modified>
</cp:coreProperties>
</file>