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2305" w14:textId="51B0058E" w:rsidR="002420A7" w:rsidRPr="008D6174" w:rsidRDefault="004E0987" w:rsidP="004E0987">
      <w:pPr>
        <w:spacing w:before="182"/>
        <w:jc w:val="center"/>
        <w:rPr>
          <w:rFonts w:ascii="メイリオ" w:eastAsia="HG丸ｺﾞｼｯｸM-PRO" w:hAnsi="メイリオ" w:cs="Meiryo UI"/>
          <w:color w:val="000000" w:themeColor="text1"/>
          <w:sz w:val="28"/>
        </w:rPr>
      </w:pPr>
      <w:r w:rsidRPr="008D6174">
        <w:rPr>
          <w:rFonts w:ascii="メイリオ" w:eastAsia="HG丸ｺﾞｼｯｸM-PRO" w:hAnsi="メイリオ" w:cs="Meiryo UI"/>
          <w:color w:val="000000" w:themeColor="text1"/>
          <w:sz w:val="28"/>
        </w:rPr>
        <w:fldChar w:fldCharType="begin"/>
      </w:r>
      <w:r w:rsidRPr="008D6174">
        <w:rPr>
          <w:rFonts w:ascii="メイリオ" w:eastAsia="HG丸ｺﾞｼｯｸM-PRO" w:hAnsi="メイリオ" w:cs="Meiryo UI"/>
          <w:color w:val="000000" w:themeColor="text1"/>
          <w:sz w:val="28"/>
        </w:rPr>
        <w:instrText>EQ \* jc2 \* "Font:</w:instrText>
      </w:r>
      <w:r w:rsidRPr="008D6174">
        <w:rPr>
          <w:rFonts w:ascii="メイリオ" w:eastAsia="HG丸ｺﾞｼｯｸM-PRO" w:hAnsi="メイリオ" w:cs="Meiryo UI"/>
          <w:color w:val="000000" w:themeColor="text1"/>
          <w:sz w:val="28"/>
        </w:rPr>
        <w:instrText>メイリオ</w:instrText>
      </w:r>
      <w:r w:rsidRPr="008D6174">
        <w:rPr>
          <w:rFonts w:ascii="メイリオ" w:eastAsia="HG丸ｺﾞｼｯｸM-PRO" w:hAnsi="メイリオ" w:cs="Meiryo UI"/>
          <w:color w:val="000000" w:themeColor="text1"/>
          <w:sz w:val="28"/>
        </w:rPr>
        <w:instrText>" \* hps14 \o\ad(\s\up 13(</w:instrText>
      </w:r>
      <w:r w:rsidRPr="008D6174">
        <w:rPr>
          <w:rFonts w:ascii="メイリオ" w:eastAsia="メイリオ" w:hAnsi="メイリオ" w:cs="メイリオ"/>
          <w:color w:val="000000" w:themeColor="text1"/>
          <w:sz w:val="14"/>
        </w:rPr>
        <w:instrText>ピーアールピー</w:instrText>
      </w:r>
      <w:r w:rsidRPr="008D6174">
        <w:rPr>
          <w:rFonts w:ascii="メイリオ" w:eastAsia="HG丸ｺﾞｼｯｸM-PRO" w:hAnsi="メイリオ" w:cs="Meiryo UI"/>
          <w:color w:val="000000" w:themeColor="text1"/>
          <w:sz w:val="28"/>
        </w:rPr>
        <w:instrText>),PRP)</w:instrText>
      </w:r>
      <w:r w:rsidRPr="008D6174">
        <w:rPr>
          <w:rFonts w:ascii="メイリオ" w:eastAsia="HG丸ｺﾞｼｯｸM-PRO" w:hAnsi="メイリオ" w:cs="Meiryo UI"/>
          <w:color w:val="000000" w:themeColor="text1"/>
          <w:sz w:val="28"/>
        </w:rPr>
        <w:fldChar w:fldCharType="end"/>
      </w:r>
      <w:r w:rsidR="002420A7" w:rsidRPr="008D6174">
        <w:rPr>
          <w:rFonts w:ascii="メイリオ" w:eastAsia="HG丸ｺﾞｼｯｸM-PRO" w:hAnsi="メイリオ" w:cs="Meiryo UI" w:hint="eastAsia"/>
          <w:color w:val="000000" w:themeColor="text1"/>
          <w:sz w:val="28"/>
        </w:rPr>
        <w:t>療</w:t>
      </w:r>
      <w:r w:rsidR="007C1730" w:rsidRPr="008D6174">
        <w:rPr>
          <w:rFonts w:ascii="メイリオ" w:eastAsia="HG丸ｺﾞｼｯｸM-PRO" w:hAnsi="メイリオ" w:cs="Meiryo UI" w:hint="eastAsia"/>
          <w:color w:val="000000" w:themeColor="text1"/>
          <w:sz w:val="28"/>
        </w:rPr>
        <w:t>法</w:t>
      </w:r>
      <w:r w:rsidR="002420A7" w:rsidRPr="008D6174">
        <w:rPr>
          <w:rFonts w:ascii="メイリオ" w:eastAsia="HG丸ｺﾞｼｯｸM-PRO" w:hAnsi="メイリオ" w:cs="Meiryo UI" w:hint="eastAsia"/>
          <w:color w:val="000000" w:themeColor="text1"/>
          <w:sz w:val="28"/>
        </w:rPr>
        <w:t>を受けられる</w:t>
      </w:r>
      <w:r w:rsidR="00DB7ED4" w:rsidRPr="008D6174">
        <w:rPr>
          <w:rFonts w:ascii="メイリオ" w:eastAsia="HG丸ｺﾞｼｯｸM-PRO" w:hAnsi="メイリオ" w:cs="Meiryo UI" w:hint="eastAsia"/>
          <w:color w:val="000000" w:themeColor="text1"/>
          <w:sz w:val="28"/>
        </w:rPr>
        <w:t>患者さん</w:t>
      </w:r>
      <w:r w:rsidR="002420A7" w:rsidRPr="008D6174">
        <w:rPr>
          <w:rFonts w:ascii="メイリオ" w:eastAsia="HG丸ｺﾞｼｯｸM-PRO" w:hAnsi="メイリオ" w:cs="Meiryo UI" w:hint="eastAsia"/>
          <w:color w:val="000000" w:themeColor="text1"/>
          <w:sz w:val="28"/>
        </w:rPr>
        <w:t>へ</w:t>
      </w:r>
    </w:p>
    <w:p w14:paraId="4686722D" w14:textId="46C6183B" w:rsidR="00824F74" w:rsidRPr="008D6174" w:rsidRDefault="00824F74" w:rsidP="004E0987">
      <w:pPr>
        <w:spacing w:before="182"/>
        <w:jc w:val="center"/>
        <w:rPr>
          <w:rFonts w:ascii="メイリオ" w:eastAsia="HG丸ｺﾞｼｯｸM-PRO" w:hAnsi="メイリオ" w:cs="Meiryo UI"/>
          <w:color w:val="000000" w:themeColor="text1"/>
          <w:sz w:val="28"/>
        </w:rPr>
      </w:pPr>
    </w:p>
    <w:p w14:paraId="1D1C250D" w14:textId="65D8BAE3" w:rsidR="002420A7" w:rsidRPr="008D6174" w:rsidRDefault="002420A7" w:rsidP="004E0987">
      <w:pPr>
        <w:spacing w:before="182"/>
        <w:jc w:val="center"/>
        <w:rPr>
          <w:rFonts w:ascii="メイリオ" w:eastAsia="HG丸ｺﾞｼｯｸM-PRO" w:hAnsi="メイリオ" w:cs="Meiryo UI"/>
          <w:color w:val="000000" w:themeColor="text1"/>
          <w:sz w:val="24"/>
        </w:rPr>
      </w:pPr>
      <w:r w:rsidRPr="008D6174">
        <w:rPr>
          <w:rFonts w:ascii="メイリオ" w:eastAsia="HG丸ｺﾞｼｯｸM-PRO" w:hAnsi="メイリオ" w:cs="Meiryo UI" w:hint="eastAsia"/>
          <w:color w:val="000000" w:themeColor="text1"/>
          <w:sz w:val="24"/>
        </w:rPr>
        <w:t>（</w:t>
      </w:r>
      <w:r w:rsidR="00824F74" w:rsidRPr="008D6174">
        <w:rPr>
          <w:rFonts w:ascii="メイリオ" w:eastAsia="HG丸ｺﾞｼｯｸM-PRO" w:hAnsi="メイリオ" w:cs="Meiryo UI" w:hint="eastAsia"/>
          <w:color w:val="000000" w:themeColor="text1"/>
          <w:sz w:val="24"/>
        </w:rPr>
        <w:t>多血小板血漿（</w:t>
      </w:r>
      <w:r w:rsidR="00824F74" w:rsidRPr="008D6174">
        <w:rPr>
          <w:rFonts w:ascii="メイリオ" w:eastAsia="HG丸ｺﾞｼｯｸM-PRO" w:hAnsi="メイリオ" w:cs="Meiryo UI" w:hint="eastAsia"/>
          <w:color w:val="000000" w:themeColor="text1"/>
          <w:sz w:val="24"/>
        </w:rPr>
        <w:t>PRP</w:t>
      </w:r>
      <w:r w:rsidR="00824F74" w:rsidRPr="008D6174">
        <w:rPr>
          <w:rFonts w:ascii="メイリオ" w:eastAsia="HG丸ｺﾞｼｯｸM-PRO" w:hAnsi="メイリオ" w:cs="Meiryo UI" w:hint="eastAsia"/>
          <w:color w:val="000000" w:themeColor="text1"/>
          <w:sz w:val="24"/>
        </w:rPr>
        <w:t>）の投与による変形性関節症の疼痛緩和を目的とした治療</w:t>
      </w:r>
      <w:r w:rsidRPr="008D6174">
        <w:rPr>
          <w:rFonts w:ascii="メイリオ" w:eastAsia="HG丸ｺﾞｼｯｸM-PRO" w:hAnsi="メイリオ" w:cs="Meiryo UI" w:hint="eastAsia"/>
          <w:color w:val="000000" w:themeColor="text1"/>
          <w:sz w:val="24"/>
        </w:rPr>
        <w:t>）</w:t>
      </w:r>
    </w:p>
    <w:p w14:paraId="691729DA" w14:textId="36428412" w:rsidR="00483232" w:rsidRPr="008D6174" w:rsidRDefault="00483232" w:rsidP="004E0987">
      <w:pPr>
        <w:spacing w:before="182"/>
        <w:rPr>
          <w:rFonts w:ascii="Arial" w:eastAsia="HG丸ｺﾞｼｯｸM-PRO" w:hAnsi="Arial" w:cs="Meiryo UI"/>
          <w:color w:val="000000" w:themeColor="text1"/>
        </w:rPr>
      </w:pPr>
      <w:bookmarkStart w:id="0" w:name="_Hlk525051871"/>
    </w:p>
    <w:tbl>
      <w:tblPr>
        <w:tblStyle w:val="a3"/>
        <w:tblW w:w="0" w:type="auto"/>
        <w:tblLook w:val="04A0" w:firstRow="1" w:lastRow="0" w:firstColumn="1" w:lastColumn="0" w:noHBand="0" w:noVBand="1"/>
      </w:tblPr>
      <w:tblGrid>
        <w:gridCol w:w="9060"/>
      </w:tblGrid>
      <w:tr w:rsidR="008D6174" w:rsidRPr="00C5526C" w14:paraId="5615F2F3" w14:textId="77777777" w:rsidTr="00DB31DD">
        <w:tc>
          <w:tcPr>
            <w:tcW w:w="9268" w:type="dxa"/>
          </w:tcPr>
          <w:bookmarkEnd w:id="0"/>
          <w:p w14:paraId="4CDABD29" w14:textId="77777777" w:rsidR="00841274" w:rsidRPr="00C5526C" w:rsidRDefault="00841274"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【はじめに】</w:t>
            </w:r>
          </w:p>
          <w:p w14:paraId="3CB3AA24" w14:textId="4A433BB6" w:rsidR="005876AE" w:rsidRPr="00C5526C" w:rsidRDefault="00DB31DD" w:rsidP="00F157BA">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この書類には、</w:t>
            </w:r>
            <w:r w:rsidR="002C7703" w:rsidRPr="00C5526C">
              <w:rPr>
                <w:rFonts w:ascii="Arial" w:eastAsia="HG丸ｺﾞｼｯｸM-PRO" w:hAnsi="Arial" w:cs="Meiryo UI" w:hint="eastAsia"/>
                <w:color w:val="000000" w:themeColor="text1"/>
              </w:rPr>
              <w:t>当</w:t>
            </w:r>
            <w:r w:rsidR="00824F74" w:rsidRPr="00C5526C">
              <w:rPr>
                <w:rFonts w:ascii="Arial" w:eastAsia="HG丸ｺﾞｼｯｸM-PRO" w:hAnsi="Arial" w:cs="Meiryo UI" w:hint="eastAsia"/>
                <w:color w:val="000000" w:themeColor="text1"/>
              </w:rPr>
              <w:t>院</w:t>
            </w:r>
            <w:r w:rsidRPr="00C5526C">
              <w:rPr>
                <w:rFonts w:ascii="Arial" w:eastAsia="HG丸ｺﾞｼｯｸM-PRO" w:hAnsi="Arial" w:cs="Meiryo UI" w:hint="eastAsia"/>
                <w:color w:val="000000" w:themeColor="text1"/>
              </w:rPr>
              <w:t>で</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治療を受けていただくに当たって、ご理解いただきたいこと、知っておいていただきたいこと、ご注意いただきたいことについての説明が書かれています。</w:t>
            </w:r>
            <w:r w:rsidR="00841274" w:rsidRPr="00C5526C">
              <w:rPr>
                <w:rFonts w:ascii="Arial" w:eastAsia="HG丸ｺﾞｼｯｸM-PRO" w:hAnsi="Arial" w:cs="Meiryo UI" w:hint="eastAsia"/>
                <w:color w:val="000000" w:themeColor="text1"/>
              </w:rPr>
              <w:t>内容をよくお読みになり、ご不明な点がありましたら遠慮なくお尋ねください。</w:t>
            </w:r>
          </w:p>
          <w:p w14:paraId="19A35923" w14:textId="67335AC4" w:rsidR="00DB31DD" w:rsidRPr="00C5526C" w:rsidRDefault="00DB31DD" w:rsidP="004E0987">
            <w:pPr>
              <w:pStyle w:val="a4"/>
              <w:numPr>
                <w:ilvl w:val="0"/>
                <w:numId w:val="16"/>
              </w:numPr>
              <w:spacing w:before="182"/>
              <w:ind w:leftChars="0" w:left="320" w:hanging="287"/>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この書類をお読みになり、説明を受けた後、この治療を受けることも受けないことも患者さまの自由です。</w:t>
            </w:r>
          </w:p>
          <w:p w14:paraId="6F47CC6C" w14:textId="3059E6F4" w:rsidR="005876AE" w:rsidRPr="00C5526C" w:rsidRDefault="00672AF7" w:rsidP="004E0987">
            <w:pPr>
              <w:pStyle w:val="a4"/>
              <w:numPr>
                <w:ilvl w:val="0"/>
                <w:numId w:val="16"/>
              </w:numPr>
              <w:spacing w:before="182"/>
              <w:ind w:leftChars="0" w:left="320" w:hanging="287"/>
              <w:rPr>
                <w:rFonts w:ascii="Arial" w:eastAsia="HG丸ｺﾞｼｯｸM-PRO" w:hAnsi="Arial" w:cs="Meiryo UI"/>
                <w:color w:val="000000" w:themeColor="text1"/>
              </w:rPr>
            </w:pPr>
            <w:bookmarkStart w:id="1" w:name="_Hlk12613822"/>
            <w:bookmarkStart w:id="2" w:name="_Hlk12610617"/>
            <w:r w:rsidRPr="00C5526C">
              <w:rPr>
                <w:rFonts w:ascii="Arial" w:eastAsia="HG丸ｺﾞｼｯｸM-PRO" w:hAnsi="Arial" w:cs="Meiryo UI" w:hint="eastAsia"/>
                <w:color w:val="000000" w:themeColor="text1"/>
              </w:rPr>
              <w:t>かのもみや</w:t>
            </w:r>
            <w:r w:rsidR="00574F7F" w:rsidRPr="00C5526C">
              <w:rPr>
                <w:rFonts w:ascii="Arial" w:eastAsia="HG丸ｺﾞｼｯｸM-PRO" w:hAnsi="Arial" w:cs="Meiryo UI" w:hint="eastAsia"/>
                <w:color w:val="000000" w:themeColor="text1"/>
              </w:rPr>
              <w:t>整形外科で</w:t>
            </w:r>
            <w:r w:rsidR="005876AE" w:rsidRPr="00C5526C">
              <w:rPr>
                <w:rFonts w:ascii="Arial" w:eastAsia="HG丸ｺﾞｼｯｸM-PRO" w:hAnsi="Arial" w:cs="Meiryo UI" w:hint="eastAsia"/>
                <w:color w:val="000000" w:themeColor="text1"/>
              </w:rPr>
              <w:t>提供する</w:t>
            </w:r>
            <w:r w:rsidR="005876AE" w:rsidRPr="00C5526C">
              <w:rPr>
                <w:rFonts w:ascii="Arial" w:eastAsia="HG丸ｺﾞｼｯｸM-PRO" w:hAnsi="Arial" w:cs="Meiryo UI" w:hint="eastAsia"/>
                <w:color w:val="000000" w:themeColor="text1"/>
              </w:rPr>
              <w:t>PRP</w:t>
            </w:r>
            <w:r w:rsidR="005876AE" w:rsidRPr="00C5526C">
              <w:rPr>
                <w:rFonts w:ascii="Arial" w:eastAsia="HG丸ｺﾞｼｯｸM-PRO" w:hAnsi="Arial" w:cs="Meiryo UI" w:hint="eastAsia"/>
                <w:color w:val="000000" w:themeColor="text1"/>
              </w:rPr>
              <w:t>治療は、</w:t>
            </w:r>
            <w:r w:rsidR="00040F33" w:rsidRPr="00C5526C">
              <w:rPr>
                <w:rFonts w:ascii="Arial" w:eastAsia="HG丸ｺﾞｼｯｸM-PRO" w:hAnsi="Arial" w:cs="Meiryo UI" w:hint="eastAsia"/>
                <w:color w:val="000000" w:themeColor="text1"/>
              </w:rPr>
              <w:t>日本先進医療医師会</w:t>
            </w:r>
            <w:r w:rsidR="00DA4781" w:rsidRPr="00C5526C">
              <w:rPr>
                <w:rFonts w:ascii="Arial" w:eastAsia="HG丸ｺﾞｼｯｸM-PRO" w:hAnsi="Arial" w:cs="Meiryo UI" w:hint="eastAsia"/>
                <w:color w:val="000000" w:themeColor="text1"/>
              </w:rPr>
              <w:t>定認定再生医療等委員会</w:t>
            </w:r>
            <w:r w:rsidR="00223717" w:rsidRPr="00C5526C">
              <w:rPr>
                <w:rFonts w:ascii="Arial" w:eastAsia="HG丸ｺﾞｼｯｸM-PRO" w:hAnsi="Arial" w:cs="Meiryo UI" w:hint="eastAsia"/>
                <w:color w:val="000000" w:themeColor="text1"/>
              </w:rPr>
              <w:t>（</w:t>
            </w:r>
            <w:r w:rsidR="00223717" w:rsidRPr="00C5526C">
              <w:rPr>
                <w:rFonts w:ascii="Arial" w:hAnsi="Arial" w:cs="Arial"/>
                <w:color w:val="000000" w:themeColor="text1"/>
                <w:shd w:val="clear" w:color="auto" w:fill="FFFFFF"/>
              </w:rPr>
              <w:t>NA8160004</w:t>
            </w:r>
            <w:r w:rsidR="00223717" w:rsidRPr="00C5526C">
              <w:rPr>
                <w:rFonts w:ascii="Arial" w:eastAsia="HG丸ｺﾞｼｯｸM-PRO" w:hAnsi="Arial" w:cs="Meiryo UI" w:hint="eastAsia"/>
                <w:color w:val="000000" w:themeColor="text1"/>
              </w:rPr>
              <w:t>）</w:t>
            </w:r>
            <w:r w:rsidR="00DA4781" w:rsidRPr="00C5526C">
              <w:rPr>
                <w:rFonts w:ascii="Arial" w:eastAsia="HG丸ｺﾞｼｯｸM-PRO" w:hAnsi="Arial" w:cs="Meiryo UI" w:hint="eastAsia"/>
                <w:color w:val="000000" w:themeColor="text1"/>
              </w:rPr>
              <w:t>によって審査され、</w:t>
            </w:r>
            <w:r w:rsidR="005876AE" w:rsidRPr="00C5526C">
              <w:rPr>
                <w:rFonts w:ascii="Arial" w:eastAsia="HG丸ｺﾞｼｯｸM-PRO" w:hAnsi="Arial" w:cs="Meiryo UI" w:hint="eastAsia"/>
                <w:color w:val="000000" w:themeColor="text1"/>
              </w:rPr>
              <w:t>厚生労働大臣に再生医療等提供計画を提出し、治療として受理されています。</w:t>
            </w:r>
          </w:p>
          <w:bookmarkEnd w:id="1"/>
          <w:p w14:paraId="3F86E7EB" w14:textId="5C3DE708" w:rsidR="002E2F32" w:rsidRPr="00C5526C" w:rsidRDefault="002E2F32" w:rsidP="002E2F32">
            <w:pPr>
              <w:pStyle w:val="a4"/>
              <w:spacing w:before="182"/>
              <w:ind w:leftChars="0" w:left="32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医療機関：</w:t>
            </w:r>
            <w:r w:rsidR="00672AF7" w:rsidRPr="00C5526C">
              <w:rPr>
                <w:rFonts w:ascii="Arial" w:eastAsia="HG丸ｺﾞｼｯｸM-PRO" w:hAnsi="Arial" w:cs="Meiryo UI" w:hint="eastAsia"/>
                <w:color w:val="000000" w:themeColor="text1"/>
              </w:rPr>
              <w:t>医療法人彩瑛会　かものみや整形外科</w:t>
            </w:r>
          </w:p>
          <w:p w14:paraId="47178574" w14:textId="3584956D" w:rsidR="002E2F32" w:rsidRPr="00C5526C" w:rsidRDefault="002E2F32" w:rsidP="002E2F32">
            <w:pPr>
              <w:pStyle w:val="a4"/>
              <w:spacing w:before="182"/>
              <w:ind w:leftChars="0" w:left="32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 xml:space="preserve"> </w:t>
            </w:r>
            <w:r w:rsidRPr="00C5526C">
              <w:rPr>
                <w:rFonts w:ascii="Arial" w:eastAsia="HG丸ｺﾞｼｯｸM-PRO" w:hAnsi="Arial" w:cs="Meiryo UI"/>
                <w:color w:val="000000" w:themeColor="text1"/>
              </w:rPr>
              <w:t xml:space="preserve">         </w:t>
            </w:r>
            <w:r w:rsidRPr="00C5526C">
              <w:rPr>
                <w:rFonts w:ascii="Arial" w:eastAsia="HG丸ｺﾞｼｯｸM-PRO" w:hAnsi="Arial" w:cs="Meiryo UI" w:hint="eastAsia"/>
                <w:color w:val="000000" w:themeColor="text1"/>
              </w:rPr>
              <w:t xml:space="preserve">住所　　</w:t>
            </w:r>
            <w:r w:rsidR="00D05378" w:rsidRPr="00C5526C">
              <w:rPr>
                <w:rFonts w:ascii="Arial" w:eastAsia="HG丸ｺﾞｼｯｸM-PRO" w:hAnsi="Arial" w:cs="Meiryo UI" w:hint="eastAsia"/>
                <w:color w:val="000000" w:themeColor="text1"/>
              </w:rPr>
              <w:t>埼玉県さいた</w:t>
            </w:r>
            <w:proofErr w:type="gramStart"/>
            <w:r w:rsidR="00D05378" w:rsidRPr="00C5526C">
              <w:rPr>
                <w:rFonts w:ascii="Arial" w:eastAsia="HG丸ｺﾞｼｯｸM-PRO" w:hAnsi="Arial" w:cs="Meiryo UI" w:hint="eastAsia"/>
                <w:color w:val="000000" w:themeColor="text1"/>
              </w:rPr>
              <w:t>ま</w:t>
            </w:r>
            <w:proofErr w:type="gramEnd"/>
            <w:r w:rsidR="00D05378" w:rsidRPr="00C5526C">
              <w:rPr>
                <w:rFonts w:ascii="Arial" w:eastAsia="HG丸ｺﾞｼｯｸM-PRO" w:hAnsi="Arial" w:cs="Meiryo UI" w:hint="eastAsia"/>
                <w:color w:val="000000" w:themeColor="text1"/>
              </w:rPr>
              <w:t>市北区宮原</w:t>
            </w:r>
            <w:r w:rsidR="00D05378" w:rsidRPr="00C5526C">
              <w:rPr>
                <w:rFonts w:ascii="Arial" w:eastAsia="HG丸ｺﾞｼｯｸM-PRO" w:hAnsi="Arial" w:cs="Meiryo UI" w:hint="eastAsia"/>
                <w:color w:val="000000" w:themeColor="text1"/>
              </w:rPr>
              <w:t>1</w:t>
            </w:r>
            <w:r w:rsidR="00D05378" w:rsidRPr="00C5526C">
              <w:rPr>
                <w:rFonts w:ascii="Arial" w:eastAsia="HG丸ｺﾞｼｯｸM-PRO" w:hAnsi="Arial" w:cs="Meiryo UI" w:hint="eastAsia"/>
                <w:color w:val="000000" w:themeColor="text1"/>
              </w:rPr>
              <w:t>丁目</w:t>
            </w:r>
            <w:r w:rsidR="00D05378" w:rsidRPr="00C5526C">
              <w:rPr>
                <w:rFonts w:ascii="Arial" w:eastAsia="HG丸ｺﾞｼｯｸM-PRO" w:hAnsi="Arial" w:cs="Meiryo UI" w:hint="eastAsia"/>
                <w:color w:val="000000" w:themeColor="text1"/>
              </w:rPr>
              <w:t>4</w:t>
            </w:r>
            <w:r w:rsidR="00D05378" w:rsidRPr="00C5526C">
              <w:rPr>
                <w:rFonts w:ascii="Arial" w:eastAsia="HG丸ｺﾞｼｯｸM-PRO" w:hAnsi="Arial" w:cs="Meiryo UI"/>
                <w:color w:val="000000" w:themeColor="text1"/>
              </w:rPr>
              <w:t>33</w:t>
            </w:r>
            <w:r w:rsidR="00D05378" w:rsidRPr="00C5526C">
              <w:rPr>
                <w:rFonts w:ascii="Arial" w:eastAsia="HG丸ｺﾞｼｯｸM-PRO" w:hAnsi="Arial" w:cs="Meiryo UI" w:hint="eastAsia"/>
                <w:color w:val="000000" w:themeColor="text1"/>
              </w:rPr>
              <w:t>-1</w:t>
            </w:r>
          </w:p>
          <w:p w14:paraId="357BEECD" w14:textId="3D0A0436" w:rsidR="002E2F32" w:rsidRPr="00C5526C" w:rsidRDefault="002E2F32" w:rsidP="002E2F32">
            <w:pPr>
              <w:pStyle w:val="a4"/>
              <w:spacing w:before="182"/>
              <w:ind w:leftChars="0" w:left="320"/>
              <w:rPr>
                <w:rFonts w:ascii="HG丸ｺﾞｼｯｸM-PRO" w:eastAsia="HG丸ｺﾞｼｯｸM-PRO" w:hAnsi="HG丸ｺﾞｼｯｸM-PRO" w:cs="Meiryo UI"/>
                <w:color w:val="000000" w:themeColor="text1"/>
              </w:rPr>
            </w:pPr>
            <w:r w:rsidRPr="00C5526C">
              <w:rPr>
                <w:rFonts w:ascii="Arial" w:eastAsia="HG丸ｺﾞｼｯｸM-PRO" w:hAnsi="Arial" w:cs="Meiryo UI" w:hint="eastAsia"/>
                <w:color w:val="000000" w:themeColor="text1"/>
              </w:rPr>
              <w:t xml:space="preserve">　　　　　連絡先</w:t>
            </w:r>
            <w:r w:rsidRPr="00C5526C">
              <w:rPr>
                <w:rFonts w:ascii="HG丸ｺﾞｼｯｸM-PRO" w:eastAsia="HG丸ｺﾞｼｯｸM-PRO" w:hAnsi="HG丸ｺﾞｼｯｸM-PRO" w:cs="Meiryo UI" w:hint="eastAsia"/>
                <w:color w:val="000000" w:themeColor="text1"/>
              </w:rPr>
              <w:t xml:space="preserve">　</w:t>
            </w:r>
            <w:r w:rsidR="0045615D" w:rsidRPr="00C5526C">
              <w:rPr>
                <w:rFonts w:ascii="HG丸ｺﾞｼｯｸM-PRO" w:eastAsia="HG丸ｺﾞｼｯｸM-PRO" w:hAnsi="HG丸ｺﾞｼｯｸM-PRO"/>
                <w:color w:val="000000" w:themeColor="text1"/>
              </w:rPr>
              <w:t>048-662-9980</w:t>
            </w:r>
          </w:p>
          <w:p w14:paraId="3AA34D1C" w14:textId="45246891" w:rsidR="002E2F32" w:rsidRPr="00C5526C" w:rsidRDefault="002E2F32" w:rsidP="002E2F32">
            <w:pPr>
              <w:spacing w:before="182"/>
              <w:ind w:firstLineChars="150" w:firstLine="330"/>
              <w:rPr>
                <w:rFonts w:ascii="HG丸ｺﾞｼｯｸM-PRO" w:eastAsia="HG丸ｺﾞｼｯｸM-PRO" w:hAnsi="HG丸ｺﾞｼｯｸM-PRO" w:cs="Meiryo UI"/>
                <w:color w:val="000000" w:themeColor="text1"/>
              </w:rPr>
            </w:pPr>
            <w:r w:rsidRPr="00C5526C">
              <w:rPr>
                <w:rFonts w:ascii="HG丸ｺﾞｼｯｸM-PRO" w:eastAsia="HG丸ｺﾞｼｯｸM-PRO" w:hAnsi="HG丸ｺﾞｼｯｸM-PRO" w:cs="Meiryo UI" w:hint="eastAsia"/>
                <w:color w:val="000000" w:themeColor="text1"/>
              </w:rPr>
              <w:t>管理者：（氏名）</w:t>
            </w:r>
            <w:r w:rsidR="00672AF7" w:rsidRPr="00C5526C">
              <w:rPr>
                <w:rFonts w:ascii="HG丸ｺﾞｼｯｸM-PRO" w:eastAsia="HG丸ｺﾞｼｯｸM-PRO" w:hAnsi="HG丸ｺﾞｼｯｸM-PRO" w:cs="Meiryo UI" w:hint="eastAsia"/>
                <w:color w:val="000000" w:themeColor="text1"/>
              </w:rPr>
              <w:t>末原　義之</w:t>
            </w:r>
          </w:p>
          <w:p w14:paraId="698F25D4" w14:textId="65B1FF3F" w:rsidR="002E2F32" w:rsidRPr="00C5526C" w:rsidRDefault="002E2F32" w:rsidP="002E2F32">
            <w:pPr>
              <w:pStyle w:val="a4"/>
              <w:spacing w:before="182"/>
              <w:ind w:leftChars="0" w:left="32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担当医：（氏名）</w:t>
            </w:r>
            <w:r w:rsidR="00672AF7" w:rsidRPr="00C5526C">
              <w:rPr>
                <w:rFonts w:ascii="Arial" w:eastAsia="HG丸ｺﾞｼｯｸM-PRO" w:hAnsi="Arial" w:cs="Meiryo UI" w:hint="eastAsia"/>
                <w:color w:val="000000" w:themeColor="text1"/>
              </w:rPr>
              <w:t>末原　義之</w:t>
            </w:r>
          </w:p>
          <w:p w14:paraId="6E84EC70" w14:textId="67EB3244" w:rsidR="002E2F32" w:rsidRPr="00C5526C" w:rsidRDefault="002E2F32" w:rsidP="002E2F32">
            <w:pPr>
              <w:spacing w:before="182"/>
              <w:ind w:firstLineChars="150" w:firstLine="33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再生医療を行う医師：（氏名）</w:t>
            </w:r>
            <w:r w:rsidR="00672AF7" w:rsidRPr="00C5526C">
              <w:rPr>
                <w:rFonts w:ascii="Arial" w:eastAsia="HG丸ｺﾞｼｯｸM-PRO" w:hAnsi="Arial" w:cs="Meiryo UI" w:hint="eastAsia"/>
                <w:color w:val="000000" w:themeColor="text1"/>
              </w:rPr>
              <w:t>末原　義之</w:t>
            </w:r>
          </w:p>
          <w:bookmarkEnd w:id="2"/>
          <w:p w14:paraId="72FA0BAC" w14:textId="146BF505" w:rsidR="0078067E" w:rsidRPr="00C5526C" w:rsidRDefault="006805A2" w:rsidP="004E0987">
            <w:pPr>
              <w:pStyle w:val="a4"/>
              <w:numPr>
                <w:ilvl w:val="0"/>
                <w:numId w:val="16"/>
              </w:numPr>
              <w:spacing w:before="182"/>
              <w:ind w:leftChars="0" w:left="320" w:hanging="287"/>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治療を受けることに対して同意した場合であっても、</w:t>
            </w:r>
            <w:r w:rsidR="0078067E" w:rsidRPr="00C5526C">
              <w:rPr>
                <w:rFonts w:ascii="Arial" w:eastAsia="HG丸ｺﾞｼｯｸM-PRO" w:hAnsi="Arial" w:cs="Meiryo UI" w:hint="eastAsia"/>
                <w:color w:val="000000" w:themeColor="text1"/>
              </w:rPr>
              <w:t>血液を採取して</w:t>
            </w:r>
            <w:r w:rsidR="0078067E" w:rsidRPr="00C5526C">
              <w:rPr>
                <w:rFonts w:ascii="Arial" w:eastAsia="HG丸ｺﾞｼｯｸM-PRO" w:hAnsi="Arial" w:cs="Meiryo UI" w:hint="eastAsia"/>
                <w:color w:val="000000" w:themeColor="text1"/>
              </w:rPr>
              <w:t>PRP</w:t>
            </w:r>
            <w:r w:rsidR="0078067E" w:rsidRPr="00C5526C">
              <w:rPr>
                <w:rFonts w:ascii="Arial" w:eastAsia="HG丸ｺﾞｼｯｸM-PRO" w:hAnsi="Arial" w:cs="Meiryo UI" w:hint="eastAsia"/>
                <w:color w:val="000000" w:themeColor="text1"/>
              </w:rPr>
              <w:t>に</w:t>
            </w:r>
            <w:r w:rsidR="00E31A0E" w:rsidRPr="00C5526C">
              <w:rPr>
                <w:rFonts w:ascii="Arial" w:eastAsia="HG丸ｺﾞｼｯｸM-PRO" w:hAnsi="Arial" w:cs="Meiryo UI" w:hint="eastAsia"/>
                <w:color w:val="000000" w:themeColor="text1"/>
              </w:rPr>
              <w:t>加工を開始するまでは</w:t>
            </w:r>
            <w:r w:rsidR="00DB31DD" w:rsidRPr="00C5526C">
              <w:rPr>
                <w:rFonts w:ascii="Arial" w:eastAsia="HG丸ｺﾞｼｯｸM-PRO" w:hAnsi="Arial" w:cs="Meiryo UI" w:hint="eastAsia"/>
                <w:color w:val="000000" w:themeColor="text1"/>
              </w:rPr>
              <w:t>、</w:t>
            </w:r>
            <w:r w:rsidR="0078067E" w:rsidRPr="00C5526C">
              <w:rPr>
                <w:rFonts w:ascii="Arial" w:eastAsia="HG丸ｺﾞｼｯｸM-PRO" w:hAnsi="Arial" w:cs="Meiryo UI" w:hint="eastAsia"/>
                <w:color w:val="000000" w:themeColor="text1"/>
              </w:rPr>
              <w:t>いつでも</w:t>
            </w:r>
            <w:r w:rsidR="00DB31DD" w:rsidRPr="00C5526C">
              <w:rPr>
                <w:rFonts w:ascii="Arial" w:eastAsia="HG丸ｺﾞｼｯｸM-PRO" w:hAnsi="Arial" w:cs="Meiryo UI" w:hint="eastAsia"/>
                <w:color w:val="000000" w:themeColor="text1"/>
              </w:rPr>
              <w:t>治療を中止することが</w:t>
            </w:r>
            <w:r w:rsidR="0078067E" w:rsidRPr="00C5526C">
              <w:rPr>
                <w:rFonts w:ascii="Arial" w:eastAsia="HG丸ｺﾞｼｯｸM-PRO" w:hAnsi="Arial" w:cs="Meiryo UI" w:hint="eastAsia"/>
                <w:color w:val="000000" w:themeColor="text1"/>
              </w:rPr>
              <w:t>できます</w:t>
            </w:r>
            <w:r w:rsidR="00DB31DD" w:rsidRPr="00C5526C">
              <w:rPr>
                <w:rFonts w:ascii="Arial" w:eastAsia="HG丸ｺﾞｼｯｸM-PRO" w:hAnsi="Arial" w:cs="Meiryo UI" w:hint="eastAsia"/>
                <w:color w:val="000000" w:themeColor="text1"/>
              </w:rPr>
              <w:t>。</w:t>
            </w:r>
          </w:p>
          <w:p w14:paraId="519325C1" w14:textId="47DE7580" w:rsidR="005876AE" w:rsidRPr="00C5526C" w:rsidRDefault="00841274" w:rsidP="004E0987">
            <w:pPr>
              <w:pStyle w:val="a4"/>
              <w:numPr>
                <w:ilvl w:val="0"/>
                <w:numId w:val="16"/>
              </w:numPr>
              <w:spacing w:before="182"/>
              <w:ind w:leftChars="0" w:left="320" w:hanging="287"/>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患者さまには</w:t>
            </w:r>
            <w:r w:rsidR="00DB31DD" w:rsidRPr="00C5526C">
              <w:rPr>
                <w:rFonts w:ascii="Arial" w:eastAsia="HG丸ｺﾞｼｯｸM-PRO" w:hAnsi="Arial" w:cs="Meiryo UI" w:hint="eastAsia"/>
                <w:color w:val="000000" w:themeColor="text1"/>
              </w:rPr>
              <w:t>治療に関する情報の詳細を知る権利があります。</w:t>
            </w:r>
            <w:r w:rsidRPr="00C5526C">
              <w:rPr>
                <w:rFonts w:ascii="Arial" w:eastAsia="HG丸ｺﾞｼｯｸM-PRO" w:hAnsi="Arial" w:cs="Meiryo UI" w:hint="eastAsia"/>
                <w:color w:val="000000" w:themeColor="text1"/>
              </w:rPr>
              <w:t>ご不明な点がありましたら遠慮なくお尋ねください。</w:t>
            </w:r>
          </w:p>
          <w:p w14:paraId="262393E4" w14:textId="77777777" w:rsidR="002E2F32" w:rsidRPr="00C5526C" w:rsidRDefault="002E2F32" w:rsidP="004E0987">
            <w:pPr>
              <w:pStyle w:val="a4"/>
              <w:numPr>
                <w:ilvl w:val="0"/>
                <w:numId w:val="16"/>
              </w:numPr>
              <w:spacing w:before="182"/>
              <w:ind w:leftChars="0" w:left="320" w:hanging="287"/>
              <w:rPr>
                <w:rFonts w:ascii="Arial" w:eastAsia="HG丸ｺﾞｼｯｸM-PRO" w:hAnsi="Arial" w:cs="Meiryo UI"/>
                <w:color w:val="000000" w:themeColor="text1"/>
              </w:rPr>
            </w:pPr>
            <w:bookmarkStart w:id="3" w:name="_Hlk12610707"/>
            <w:r w:rsidRPr="00C5526C">
              <w:rPr>
                <w:rFonts w:ascii="Arial" w:eastAsia="HG丸ｺﾞｼｯｸM-PRO" w:hAnsi="Arial" w:cs="Meiryo UI" w:hint="eastAsia"/>
                <w:color w:val="000000" w:themeColor="text1"/>
              </w:rPr>
              <w:t>当治療は患者様ご自身の自己血液を利用するため、</w:t>
            </w:r>
            <w:r w:rsidR="00326CB7" w:rsidRPr="00C5526C">
              <w:rPr>
                <w:rFonts w:ascii="Arial" w:eastAsia="HG丸ｺﾞｼｯｸM-PRO" w:hAnsi="Arial" w:cs="Meiryo UI" w:hint="eastAsia"/>
                <w:color w:val="000000" w:themeColor="text1"/>
              </w:rPr>
              <w:t>細胞</w:t>
            </w:r>
            <w:r w:rsidRPr="00C5526C">
              <w:rPr>
                <w:rFonts w:ascii="Arial" w:eastAsia="HG丸ｺﾞｼｯｸM-PRO" w:hAnsi="Arial" w:cs="Meiryo UI" w:hint="eastAsia"/>
                <w:color w:val="000000" w:themeColor="text1"/>
              </w:rPr>
              <w:t>提供者と治療を受ける者は同一</w:t>
            </w:r>
            <w:r w:rsidR="00326CB7" w:rsidRPr="00C5526C">
              <w:rPr>
                <w:rFonts w:ascii="Arial" w:eastAsia="HG丸ｺﾞｼｯｸM-PRO" w:hAnsi="Arial" w:cs="Meiryo UI" w:hint="eastAsia"/>
                <w:color w:val="000000" w:themeColor="text1"/>
              </w:rPr>
              <w:t>者</w:t>
            </w:r>
            <w:r w:rsidRPr="00C5526C">
              <w:rPr>
                <w:rFonts w:ascii="Arial" w:eastAsia="HG丸ｺﾞｼｯｸM-PRO" w:hAnsi="Arial" w:cs="Meiryo UI" w:hint="eastAsia"/>
                <w:color w:val="000000" w:themeColor="text1"/>
              </w:rPr>
              <w:t>であります。</w:t>
            </w:r>
            <w:bookmarkEnd w:id="3"/>
          </w:p>
          <w:p w14:paraId="25DE23F3" w14:textId="3897FCFC" w:rsidR="00947503" w:rsidRPr="00C5526C" w:rsidRDefault="00947503" w:rsidP="004E0987">
            <w:pPr>
              <w:pStyle w:val="a4"/>
              <w:numPr>
                <w:ilvl w:val="0"/>
                <w:numId w:val="16"/>
              </w:numPr>
              <w:spacing w:before="182"/>
              <w:ind w:leftChars="0" w:left="320" w:hanging="287"/>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当院の</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治療は</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GPS</w:t>
            </w:r>
            <w:r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Pr="00C5526C">
              <w:rPr>
                <w:rFonts w:ascii="Arial" w:eastAsia="HG丸ｺﾞｼｯｸM-PRO" w:hAnsi="Arial" w:cs="Meiryo UI" w:hint="eastAsia"/>
                <w:color w:val="000000" w:themeColor="text1"/>
              </w:rPr>
              <w:t>）と</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APS</w:t>
            </w:r>
            <w:r w:rsidRPr="00C5526C">
              <w:rPr>
                <w:rFonts w:ascii="Arial" w:eastAsia="HG丸ｺﾞｼｯｸM-PRO" w:hAnsi="Arial" w:cs="Meiryo UI" w:hint="eastAsia"/>
                <w:color w:val="000000" w:themeColor="text1"/>
              </w:rPr>
              <w:t>）の２種類あります。医師とご相談の上、患者さまの意思で選択できます。</w:t>
            </w:r>
          </w:p>
        </w:tc>
      </w:tr>
    </w:tbl>
    <w:p w14:paraId="5D784200" w14:textId="53E4D0EA" w:rsidR="00AE68A9" w:rsidRPr="00C5526C" w:rsidRDefault="00AE68A9" w:rsidP="004E0987">
      <w:pPr>
        <w:tabs>
          <w:tab w:val="right" w:pos="9070"/>
        </w:tabs>
        <w:spacing w:before="182"/>
        <w:outlineLvl w:val="0"/>
        <w:rPr>
          <w:rFonts w:ascii="Arial" w:eastAsia="HG丸ｺﾞｼｯｸM-PRO" w:hAnsi="Arial" w:cs="Meiryo UI"/>
          <w:color w:val="000000" w:themeColor="text1"/>
          <w:sz w:val="24"/>
          <w:szCs w:val="24"/>
          <w:u w:val="thick"/>
        </w:rPr>
      </w:pPr>
    </w:p>
    <w:p w14:paraId="0C2F771B" w14:textId="42AE08D6" w:rsidR="008F1125" w:rsidRPr="00C5526C" w:rsidRDefault="008F1125" w:rsidP="004E0987">
      <w:pPr>
        <w:tabs>
          <w:tab w:val="right" w:pos="9070"/>
        </w:tabs>
        <w:spacing w:before="182"/>
        <w:outlineLvl w:val="0"/>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PRP</w:t>
      </w:r>
      <w:r w:rsidRPr="00C5526C">
        <w:rPr>
          <w:rFonts w:ascii="Arial" w:eastAsia="HG丸ｺﾞｼｯｸM-PRO" w:hAnsi="Arial" w:cs="Meiryo UI" w:hint="eastAsia"/>
          <w:color w:val="000000" w:themeColor="text1"/>
          <w:sz w:val="24"/>
          <w:szCs w:val="24"/>
          <w:u w:val="thick"/>
        </w:rPr>
        <w:t>療法とは</w:t>
      </w:r>
      <w:r w:rsidRPr="00C5526C">
        <w:rPr>
          <w:rFonts w:ascii="Arial" w:eastAsia="HG丸ｺﾞｼｯｸM-PRO" w:hAnsi="Arial" w:cs="Meiryo UI"/>
          <w:color w:val="000000" w:themeColor="text1"/>
          <w:sz w:val="24"/>
          <w:szCs w:val="24"/>
          <w:u w:val="thick"/>
        </w:rPr>
        <w:tab/>
      </w:r>
    </w:p>
    <w:p w14:paraId="24E2C759" w14:textId="066AF1C3" w:rsidR="009F7022" w:rsidRPr="00C5526C" w:rsidRDefault="009F7022" w:rsidP="004E0987">
      <w:pPr>
        <w:tabs>
          <w:tab w:val="right" w:pos="9070"/>
        </w:tabs>
        <w:spacing w:before="182"/>
        <w:outlineLvl w:val="0"/>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PRP</w:t>
      </w:r>
      <w:r w:rsidR="00947503" w:rsidRPr="00C5526C">
        <w:rPr>
          <w:rFonts w:ascii="Arial" w:eastAsia="HG丸ｺﾞｼｯｸM-PRO" w:hAnsi="Arial" w:cs="Meiryo UI" w:hint="eastAsia"/>
          <w:color w:val="000000" w:themeColor="text1"/>
          <w:sz w:val="24"/>
          <w:szCs w:val="24"/>
          <w:u w:val="thick"/>
        </w:rPr>
        <w:t>（</w:t>
      </w:r>
      <w:r w:rsidR="00947503" w:rsidRPr="00C5526C">
        <w:rPr>
          <w:rFonts w:ascii="Arial" w:eastAsia="HG丸ｺﾞｼｯｸM-PRO" w:hAnsi="Arial" w:cs="Meiryo UI" w:hint="eastAsia"/>
          <w:color w:val="000000" w:themeColor="text1"/>
          <w:sz w:val="24"/>
          <w:szCs w:val="24"/>
          <w:u w:val="thick"/>
        </w:rPr>
        <w:t>GPS</w:t>
      </w:r>
      <w:r w:rsidR="00947503" w:rsidRPr="00C5526C">
        <w:rPr>
          <w:rFonts w:ascii="Arial" w:eastAsia="HG丸ｺﾞｼｯｸM-PRO" w:hAnsi="Arial" w:cs="Meiryo UI" w:hint="eastAsia"/>
          <w:color w:val="000000" w:themeColor="text1"/>
          <w:sz w:val="24"/>
          <w:szCs w:val="24"/>
          <w:u w:val="thick"/>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947503" w:rsidRPr="00C5526C">
        <w:rPr>
          <w:rFonts w:ascii="Arial" w:eastAsia="HG丸ｺﾞｼｯｸM-PRO" w:hAnsi="Arial" w:cs="Meiryo UI" w:hint="eastAsia"/>
          <w:color w:val="000000" w:themeColor="text1"/>
          <w:sz w:val="24"/>
          <w:szCs w:val="24"/>
          <w:u w:val="thick"/>
        </w:rPr>
        <w:t>）</w:t>
      </w:r>
      <w:r w:rsidR="00F962E9" w:rsidRPr="00C5526C">
        <w:rPr>
          <w:rFonts w:ascii="Arial" w:eastAsia="HG丸ｺﾞｼｯｸM-PRO" w:hAnsi="Arial" w:cs="Meiryo UI" w:hint="eastAsia"/>
          <w:color w:val="000000" w:themeColor="text1"/>
          <w:sz w:val="24"/>
          <w:szCs w:val="24"/>
          <w:u w:val="thick"/>
        </w:rPr>
        <w:t>療</w:t>
      </w:r>
      <w:r w:rsidR="00493775" w:rsidRPr="00C5526C">
        <w:rPr>
          <w:rFonts w:ascii="Arial" w:eastAsia="HG丸ｺﾞｼｯｸM-PRO" w:hAnsi="Arial" w:cs="Meiryo UI" w:hint="eastAsia"/>
          <w:color w:val="000000" w:themeColor="text1"/>
          <w:sz w:val="24"/>
          <w:szCs w:val="24"/>
          <w:u w:val="thick"/>
        </w:rPr>
        <w:t>法</w:t>
      </w:r>
    </w:p>
    <w:p w14:paraId="2B066D16" w14:textId="709F20C9" w:rsidR="009F7022" w:rsidRPr="00C5526C" w:rsidRDefault="009F7022"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は</w:t>
      </w:r>
      <w:r w:rsidR="004E0987" w:rsidRPr="00C5526C">
        <w:rPr>
          <w:rFonts w:ascii="Arial" w:eastAsia="HG丸ｺﾞｼｯｸM-PRO" w:hAnsi="Arial" w:cs="Meiryo UI"/>
          <w:color w:val="000000" w:themeColor="text1"/>
        </w:rPr>
        <w:fldChar w:fldCharType="begin"/>
      </w:r>
      <w:r w:rsidR="004E0987" w:rsidRPr="00C5526C">
        <w:rPr>
          <w:rFonts w:ascii="Arial" w:eastAsia="HG丸ｺﾞｼｯｸM-PRO" w:hAnsi="Arial" w:cs="Meiryo UI"/>
          <w:color w:val="000000" w:themeColor="text1"/>
        </w:rPr>
        <w:instrText>EQ \* jc2 \* "Font:HG</w:instrText>
      </w:r>
      <w:r w:rsidR="004E0987" w:rsidRPr="00C5526C">
        <w:rPr>
          <w:rFonts w:ascii="Arial" w:eastAsia="HG丸ｺﾞｼｯｸM-PRO" w:hAnsi="Arial" w:cs="Meiryo UI"/>
          <w:color w:val="000000" w:themeColor="text1"/>
        </w:rPr>
        <w:instrText>丸ｺﾞｼｯｸ</w:instrText>
      </w:r>
      <w:r w:rsidR="004E0987" w:rsidRPr="00C5526C">
        <w:rPr>
          <w:rFonts w:ascii="Arial" w:eastAsia="HG丸ｺﾞｼｯｸM-PRO" w:hAnsi="Arial" w:cs="Meiryo UI"/>
          <w:color w:val="000000" w:themeColor="text1"/>
        </w:rPr>
        <w:instrText>M-PRO" \* hps11 \o\ad(\s\up 10(</w:instrText>
      </w:r>
      <w:r w:rsidR="004E0987" w:rsidRPr="00C5526C">
        <w:rPr>
          <w:rFonts w:ascii="Arial" w:eastAsia="HG丸ｺﾞｼｯｸM-PRO" w:hAnsi="Arial" w:cs="Arial" w:hint="eastAsia"/>
          <w:color w:val="000000" w:themeColor="text1"/>
          <w:sz w:val="11"/>
        </w:rPr>
        <w:instrText>プレートレット</w:instrText>
      </w:r>
      <w:r w:rsidR="004E0987" w:rsidRPr="00C5526C">
        <w:rPr>
          <w:rFonts w:ascii="Arial" w:eastAsia="HG丸ｺﾞｼｯｸM-PRO" w:hAnsi="Arial" w:cs="Meiryo UI"/>
          <w:color w:val="000000" w:themeColor="text1"/>
        </w:rPr>
        <w:instrText>),</w:instrText>
      </w:r>
      <w:r w:rsidR="004E0987" w:rsidRPr="00C5526C">
        <w:rPr>
          <w:rFonts w:ascii="Arial" w:eastAsia="HG丸ｺﾞｼｯｸM-PRO" w:hAnsi="Arial" w:cs="Meiryo UI" w:hint="eastAsia"/>
          <w:color w:val="000000" w:themeColor="text1"/>
        </w:rPr>
        <w:instrText>Platelet</w:instrText>
      </w:r>
      <w:r w:rsidR="004E0987" w:rsidRPr="00C5526C">
        <w:rPr>
          <w:rFonts w:ascii="Arial" w:eastAsia="HG丸ｺﾞｼｯｸM-PRO" w:hAnsi="Arial" w:cs="Meiryo UI"/>
          <w:color w:val="000000" w:themeColor="text1"/>
        </w:rPr>
        <w:instrText>)</w:instrText>
      </w:r>
      <w:r w:rsidR="004E0987" w:rsidRPr="00C5526C">
        <w:rPr>
          <w:rFonts w:ascii="Arial" w:eastAsia="HG丸ｺﾞｼｯｸM-PRO" w:hAnsi="Arial" w:cs="Meiryo UI"/>
          <w:color w:val="000000" w:themeColor="text1"/>
        </w:rPr>
        <w:fldChar w:fldCharType="end"/>
      </w:r>
      <w:r w:rsidR="004E0987" w:rsidRPr="00C5526C">
        <w:rPr>
          <w:rFonts w:ascii="Arial" w:eastAsia="HG丸ｺﾞｼｯｸM-PRO" w:hAnsi="Arial" w:cs="Meiryo UI"/>
          <w:color w:val="000000" w:themeColor="text1"/>
        </w:rPr>
        <w:ruby>
          <w:rubyPr>
            <w:rubyAlign w:val="distributeSpace"/>
            <w:hps w:val="11"/>
            <w:hpsRaise w:val="20"/>
            <w:hpsBaseText w:val="22"/>
            <w:lid w:val="ja-JP"/>
          </w:rubyPr>
          <w:rt>
            <w:r w:rsidR="004E0987" w:rsidRPr="00C5526C">
              <w:rPr>
                <w:rFonts w:ascii="Arial" w:eastAsia="HG丸ｺﾞｼｯｸM-PRO" w:hAnsi="Arial" w:cs="Arial" w:hint="eastAsia"/>
                <w:color w:val="000000" w:themeColor="text1"/>
                <w:sz w:val="11"/>
              </w:rPr>
              <w:t>－</w:t>
            </w:r>
          </w:rt>
          <w:rubyBase>
            <w:r w:rsidR="004E0987" w:rsidRPr="00C5526C">
              <w:rPr>
                <w:rFonts w:ascii="Arial" w:eastAsia="HG丸ｺﾞｼｯｸM-PRO" w:hAnsi="Arial" w:cs="Meiryo UI" w:hint="eastAsia"/>
                <w:color w:val="000000" w:themeColor="text1"/>
              </w:rPr>
              <w:t>-</w:t>
            </w:r>
          </w:rubyBase>
        </w:ruby>
      </w:r>
      <w:r w:rsidR="004E0987" w:rsidRPr="00C5526C">
        <w:rPr>
          <w:rFonts w:ascii="Arial" w:eastAsia="HG丸ｺﾞｼｯｸM-PRO" w:hAnsi="Arial" w:cs="Meiryo UI"/>
          <w:color w:val="000000" w:themeColor="text1"/>
        </w:rPr>
        <w:ruby>
          <w:rubyPr>
            <w:rubyAlign w:val="distributeSpace"/>
            <w:hps w:val="11"/>
            <w:hpsRaise w:val="20"/>
            <w:hpsBaseText w:val="22"/>
            <w:lid w:val="ja-JP"/>
          </w:rubyPr>
          <w:rt>
            <w:r w:rsidR="004E0987" w:rsidRPr="00C5526C">
              <w:rPr>
                <w:rFonts w:ascii="Arial" w:eastAsia="HG丸ｺﾞｼｯｸM-PRO" w:hAnsi="Arial" w:cs="Arial" w:hint="eastAsia"/>
                <w:color w:val="000000" w:themeColor="text1"/>
                <w:sz w:val="11"/>
              </w:rPr>
              <w:t>リッチ</w:t>
            </w:r>
          </w:rt>
          <w:rubyBase>
            <w:r w:rsidR="004E0987" w:rsidRPr="00C5526C">
              <w:rPr>
                <w:rFonts w:ascii="Arial" w:eastAsia="HG丸ｺﾞｼｯｸM-PRO" w:hAnsi="Arial" w:cs="Meiryo UI" w:hint="eastAsia"/>
                <w:color w:val="000000" w:themeColor="text1"/>
              </w:rPr>
              <w:t>rich</w:t>
            </w:r>
          </w:rubyBase>
        </w:ruby>
      </w:r>
      <w:r w:rsidR="00B22B5D" w:rsidRPr="00C5526C">
        <w:rPr>
          <w:rFonts w:ascii="Arial" w:eastAsia="HG丸ｺﾞｼｯｸM-PRO" w:hAnsi="Arial" w:cs="Meiryo UI" w:hint="eastAsia"/>
          <w:color w:val="000000" w:themeColor="text1"/>
        </w:rPr>
        <w:t xml:space="preserve"> </w:t>
      </w:r>
      <w:r w:rsidR="004E0987" w:rsidRPr="00C5526C">
        <w:rPr>
          <w:rFonts w:ascii="Arial" w:eastAsia="HG丸ｺﾞｼｯｸM-PRO" w:hAnsi="Arial" w:cs="Meiryo UI"/>
          <w:color w:val="000000" w:themeColor="text1"/>
        </w:rPr>
        <w:ruby>
          <w:rubyPr>
            <w:rubyAlign w:val="distributeSpace"/>
            <w:hps w:val="11"/>
            <w:hpsRaise w:val="20"/>
            <w:hpsBaseText w:val="22"/>
            <w:lid w:val="ja-JP"/>
          </w:rubyPr>
          <w:rt>
            <w:r w:rsidR="004E0987" w:rsidRPr="00C5526C">
              <w:rPr>
                <w:rFonts w:ascii="Arial" w:eastAsia="HG丸ｺﾞｼｯｸM-PRO" w:hAnsi="Arial" w:cs="Arial" w:hint="eastAsia"/>
                <w:color w:val="000000" w:themeColor="text1"/>
                <w:sz w:val="11"/>
              </w:rPr>
              <w:t>プラスマ</w:t>
            </w:r>
          </w:rt>
          <w:rubyBase>
            <w:r w:rsidR="004E0987" w:rsidRPr="00C5526C">
              <w:rPr>
                <w:rFonts w:ascii="Arial" w:eastAsia="HG丸ｺﾞｼｯｸM-PRO" w:hAnsi="Arial" w:cs="Meiryo UI" w:hint="eastAsia"/>
                <w:color w:val="000000" w:themeColor="text1"/>
              </w:rPr>
              <w:t>Plasma</w:t>
            </w:r>
          </w:rubyBase>
        </w:ruby>
      </w:r>
      <w:r w:rsidRPr="00C5526C">
        <w:rPr>
          <w:rFonts w:ascii="Arial" w:eastAsia="HG丸ｺﾞｼｯｸM-PRO" w:hAnsi="Arial" w:cs="Meiryo UI" w:hint="eastAsia"/>
          <w:color w:val="000000" w:themeColor="text1"/>
        </w:rPr>
        <w:t>を略した名称で、日本語で</w:t>
      </w:r>
      <w:r w:rsidR="000A2002" w:rsidRPr="00C5526C">
        <w:rPr>
          <w:rFonts w:ascii="Arial" w:eastAsia="HG丸ｺﾞｼｯｸM-PRO" w:hAnsi="Arial" w:cs="Meiryo UI" w:hint="eastAsia"/>
          <w:color w:val="000000" w:themeColor="text1"/>
        </w:rPr>
        <w:t>は</w:t>
      </w:r>
      <w:r w:rsidRPr="00C5526C">
        <w:rPr>
          <w:rFonts w:ascii="Arial" w:eastAsia="HG丸ｺﾞｼｯｸM-PRO" w:hAnsi="Arial" w:cs="Meiryo UI" w:hint="eastAsia"/>
          <w:color w:val="000000" w:themeColor="text1"/>
        </w:rPr>
        <w:t>多血小板血漿と</w:t>
      </w:r>
      <w:r w:rsidR="000426CE" w:rsidRPr="00C5526C">
        <w:rPr>
          <w:rFonts w:ascii="Arial" w:eastAsia="HG丸ｺﾞｼｯｸM-PRO" w:hAnsi="Arial" w:cs="Meiryo UI" w:hint="eastAsia"/>
          <w:color w:val="000000" w:themeColor="text1"/>
        </w:rPr>
        <w:t>言います。</w:t>
      </w:r>
      <w:r w:rsidR="000426CE" w:rsidRPr="00C5526C">
        <w:rPr>
          <w:rFonts w:ascii="Arial" w:eastAsia="HG丸ｺﾞｼｯｸM-PRO" w:hAnsi="Arial" w:cs="Meiryo UI" w:hint="eastAsia"/>
          <w:color w:val="000000" w:themeColor="text1"/>
        </w:rPr>
        <w:t>PRP</w:t>
      </w:r>
      <w:r w:rsidR="00947503" w:rsidRPr="00C5526C">
        <w:rPr>
          <w:rFonts w:ascii="Arial" w:eastAsia="HG丸ｺﾞｼｯｸM-PRO" w:hAnsi="Arial" w:cs="Meiryo UI" w:hint="eastAsia"/>
          <w:color w:val="000000" w:themeColor="text1"/>
        </w:rPr>
        <w:t>（</w:t>
      </w:r>
      <w:r w:rsidR="00947503" w:rsidRPr="00C5526C">
        <w:rPr>
          <w:rFonts w:ascii="Arial" w:eastAsia="HG丸ｺﾞｼｯｸM-PRO" w:hAnsi="Arial" w:cs="Meiryo UI" w:hint="eastAsia"/>
          <w:color w:val="000000" w:themeColor="text1"/>
        </w:rPr>
        <w:t>GPS</w:t>
      </w:r>
      <w:r w:rsidR="00947503" w:rsidRPr="00C5526C">
        <w:rPr>
          <w:rFonts w:ascii="Arial" w:eastAsia="HG丸ｺﾞｼｯｸM-PRO" w:hAnsi="Arial" w:cs="Meiryo UI" w:hint="eastAsia"/>
          <w:color w:val="000000" w:themeColor="text1"/>
        </w:rPr>
        <w:t>Ⅲ）</w:t>
      </w:r>
      <w:r w:rsidR="000426CE" w:rsidRPr="00C5526C">
        <w:rPr>
          <w:rFonts w:ascii="Arial" w:eastAsia="HG丸ｺﾞｼｯｸM-PRO" w:hAnsi="Arial" w:cs="Meiryo UI" w:hint="eastAsia"/>
          <w:color w:val="000000" w:themeColor="text1"/>
        </w:rPr>
        <w:t>は</w:t>
      </w:r>
      <w:r w:rsidR="00A63FA2" w:rsidRPr="00C5526C">
        <w:rPr>
          <w:rFonts w:ascii="Arial" w:eastAsia="HG丸ｺﾞｼｯｸM-PRO" w:hAnsi="Arial" w:cs="Meiryo UI" w:hint="eastAsia"/>
          <w:color w:val="000000" w:themeColor="text1"/>
        </w:rPr>
        <w:t>血液から</w:t>
      </w:r>
      <w:r w:rsidRPr="00C5526C">
        <w:rPr>
          <w:rFonts w:ascii="Arial" w:eastAsia="HG丸ｺﾞｼｯｸM-PRO" w:hAnsi="Arial" w:cs="Meiryo UI" w:hint="eastAsia"/>
          <w:color w:val="000000" w:themeColor="text1"/>
        </w:rPr>
        <w:t>血小板</w:t>
      </w:r>
      <w:r w:rsidR="000426CE" w:rsidRPr="00C5526C">
        <w:rPr>
          <w:rFonts w:ascii="Arial" w:eastAsia="HG丸ｺﾞｼｯｸM-PRO" w:hAnsi="Arial" w:cs="Meiryo UI" w:hint="eastAsia"/>
          <w:color w:val="000000" w:themeColor="text1"/>
        </w:rPr>
        <w:t>を</w:t>
      </w:r>
      <w:r w:rsidRPr="00C5526C">
        <w:rPr>
          <w:rFonts w:ascii="Arial" w:eastAsia="HG丸ｺﾞｼｯｸM-PRO" w:hAnsi="Arial" w:cs="Meiryo UI" w:hint="eastAsia"/>
          <w:color w:val="000000" w:themeColor="text1"/>
        </w:rPr>
        <w:t>濃縮</w:t>
      </w:r>
      <w:r w:rsidR="00DE2C47" w:rsidRPr="00C5526C">
        <w:rPr>
          <w:rFonts w:ascii="Arial" w:eastAsia="HG丸ｺﾞｼｯｸM-PRO" w:hAnsi="Arial" w:cs="Meiryo UI" w:hint="eastAsia"/>
          <w:color w:val="000000" w:themeColor="text1"/>
        </w:rPr>
        <w:t>すること</w:t>
      </w:r>
      <w:r w:rsidR="000F73F7" w:rsidRPr="00C5526C">
        <w:rPr>
          <w:rFonts w:ascii="Arial" w:eastAsia="HG丸ｺﾞｼｯｸM-PRO" w:hAnsi="Arial" w:cs="Meiryo UI" w:hint="eastAsia"/>
          <w:color w:val="000000" w:themeColor="text1"/>
        </w:rPr>
        <w:t>により</w:t>
      </w:r>
      <w:r w:rsidR="00A63FA2" w:rsidRPr="00C5526C">
        <w:rPr>
          <w:rFonts w:ascii="Arial" w:eastAsia="HG丸ｺﾞｼｯｸM-PRO" w:hAnsi="Arial" w:cs="Meiryo UI" w:hint="eastAsia"/>
          <w:color w:val="000000" w:themeColor="text1"/>
        </w:rPr>
        <w:t>、</w:t>
      </w:r>
      <w:r w:rsidR="00192A70" w:rsidRPr="00C5526C">
        <w:rPr>
          <w:rFonts w:ascii="Arial" w:eastAsia="HG丸ｺﾞｼｯｸM-PRO" w:hAnsi="Arial" w:cs="Meiryo UI" w:hint="eastAsia"/>
          <w:color w:val="000000" w:themeColor="text1"/>
        </w:rPr>
        <w:t>血小板</w:t>
      </w:r>
      <w:r w:rsidR="00DE2C47" w:rsidRPr="00C5526C">
        <w:rPr>
          <w:rFonts w:ascii="Arial" w:eastAsia="HG丸ｺﾞｼｯｸM-PRO" w:hAnsi="Arial" w:cs="Meiryo UI" w:hint="eastAsia"/>
          <w:color w:val="000000" w:themeColor="text1"/>
        </w:rPr>
        <w:t>に含まれる</w:t>
      </w:r>
      <w:r w:rsidR="00A63FA2" w:rsidRPr="00C5526C">
        <w:rPr>
          <w:rFonts w:ascii="Arial" w:eastAsia="HG丸ｺﾞｼｯｸM-PRO" w:hAnsi="Arial" w:cs="Meiryo UI" w:hint="eastAsia"/>
          <w:color w:val="000000" w:themeColor="text1"/>
        </w:rPr>
        <w:t>活性の高い成長因子</w:t>
      </w:r>
      <w:r w:rsidR="00A63FA2" w:rsidRPr="00C5526C">
        <w:rPr>
          <w:rFonts w:ascii="Arial" w:eastAsia="HG丸ｺﾞｼｯｸM-PRO" w:hAnsi="Arial" w:cs="Meiryo UI" w:hint="eastAsia"/>
          <w:color w:val="000000" w:themeColor="text1"/>
        </w:rPr>
        <w:lastRenderedPageBreak/>
        <w:t>を多く含みます。</w:t>
      </w:r>
      <w:r w:rsidRPr="00C5526C">
        <w:rPr>
          <w:rFonts w:ascii="Arial" w:eastAsia="HG丸ｺﾞｼｯｸM-PRO" w:hAnsi="Arial" w:cs="Meiryo UI" w:hint="eastAsia"/>
          <w:color w:val="000000" w:themeColor="text1"/>
        </w:rPr>
        <w:t>血小板は血液</w:t>
      </w:r>
      <w:r w:rsidR="00F5204C" w:rsidRPr="00C5526C">
        <w:rPr>
          <w:rFonts w:ascii="Arial" w:eastAsia="HG丸ｺﾞｼｯｸM-PRO" w:hAnsi="Arial" w:cs="Meiryo UI" w:hint="eastAsia"/>
          <w:color w:val="000000" w:themeColor="text1"/>
        </w:rPr>
        <w:t>1</w:t>
      </w:r>
      <w:r w:rsidR="00241627" w:rsidRPr="00C5526C">
        <w:rPr>
          <w:rFonts w:ascii="Arial" w:eastAsia="HG丸ｺﾞｼｯｸM-PRO" w:hAnsi="Arial" w:cs="Meiryo UI" w:hint="eastAsia"/>
          <w:color w:val="000000" w:themeColor="text1"/>
        </w:rPr>
        <w:t>μ</w:t>
      </w:r>
      <w:r w:rsidR="00241627" w:rsidRPr="00C5526C">
        <w:rPr>
          <w:rFonts w:ascii="Arial" w:eastAsia="HG丸ｺﾞｼｯｸM-PRO" w:hAnsi="Arial" w:cs="Meiryo UI" w:hint="eastAsia"/>
          <w:color w:val="000000" w:themeColor="text1"/>
        </w:rPr>
        <w:t>L</w:t>
      </w:r>
      <w:r w:rsidR="00253A18" w:rsidRPr="00C5526C">
        <w:rPr>
          <w:rFonts w:ascii="Arial" w:eastAsia="HG丸ｺﾞｼｯｸM-PRO" w:hAnsi="Arial" w:cs="Meiryo UI" w:hint="eastAsia"/>
          <w:color w:val="000000" w:themeColor="text1"/>
        </w:rPr>
        <w:t>に</w:t>
      </w:r>
      <w:r w:rsidR="001161C5" w:rsidRPr="00C5526C">
        <w:rPr>
          <w:rFonts w:ascii="Arial" w:eastAsia="HG丸ｺﾞｼｯｸM-PRO" w:hAnsi="Arial" w:cs="Meiryo UI" w:hint="eastAsia"/>
          <w:color w:val="000000" w:themeColor="text1"/>
        </w:rPr>
        <w:t>10</w:t>
      </w:r>
      <w:r w:rsidR="001161C5" w:rsidRPr="00C5526C">
        <w:rPr>
          <w:rFonts w:ascii="Arial" w:eastAsia="HG丸ｺﾞｼｯｸM-PRO" w:hAnsi="Arial" w:cs="Meiryo UI" w:hint="eastAsia"/>
          <w:color w:val="000000" w:themeColor="text1"/>
        </w:rPr>
        <w:t>～</w:t>
      </w:r>
      <w:r w:rsidR="001161C5" w:rsidRPr="00C5526C">
        <w:rPr>
          <w:rFonts w:ascii="Arial" w:eastAsia="HG丸ｺﾞｼｯｸM-PRO" w:hAnsi="Arial" w:cs="Meiryo UI" w:hint="eastAsia"/>
          <w:color w:val="000000" w:themeColor="text1"/>
        </w:rPr>
        <w:t>40</w:t>
      </w:r>
      <w:r w:rsidR="00550B32" w:rsidRPr="00C5526C">
        <w:rPr>
          <w:rFonts w:ascii="Arial" w:eastAsia="HG丸ｺﾞｼｯｸM-PRO" w:hAnsi="Arial" w:cs="Meiryo UI" w:hint="eastAsia"/>
          <w:color w:val="000000" w:themeColor="text1"/>
        </w:rPr>
        <w:t>万（</w:t>
      </w:r>
      <w:r w:rsidR="00241627" w:rsidRPr="00C5526C">
        <w:rPr>
          <w:rFonts w:ascii="Arial" w:eastAsia="HG丸ｺﾞｼｯｸM-PRO" w:hAnsi="Arial" w:cs="Meiryo UI" w:hint="eastAsia"/>
          <w:color w:val="000000" w:themeColor="text1"/>
        </w:rPr>
        <w:t>個</w:t>
      </w:r>
      <w:r w:rsidR="00550B32"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含まれて、血液全体に占める割合は</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％以下と言われています。血小板は</w:t>
      </w:r>
      <w:r w:rsidR="000426CE"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血管が</w:t>
      </w:r>
      <w:r w:rsidR="000426CE" w:rsidRPr="00C5526C">
        <w:rPr>
          <w:rFonts w:ascii="Arial" w:eastAsia="HG丸ｺﾞｼｯｸM-PRO" w:hAnsi="Arial" w:cs="Meiryo UI" w:hint="eastAsia"/>
          <w:color w:val="000000" w:themeColor="text1"/>
        </w:rPr>
        <w:t>傷ついた</w:t>
      </w:r>
      <w:r w:rsidRPr="00C5526C">
        <w:rPr>
          <w:rFonts w:ascii="Arial" w:eastAsia="HG丸ｺﾞｼｯｸM-PRO" w:hAnsi="Arial" w:cs="Meiryo UI" w:hint="eastAsia"/>
          <w:color w:val="000000" w:themeColor="text1"/>
        </w:rPr>
        <w:t>とき、</w:t>
      </w:r>
      <w:r w:rsidR="000426CE" w:rsidRPr="00C5526C">
        <w:rPr>
          <w:rFonts w:ascii="Arial" w:eastAsia="HG丸ｺﾞｼｯｸM-PRO" w:hAnsi="Arial" w:cs="Meiryo UI" w:hint="eastAsia"/>
          <w:color w:val="000000" w:themeColor="text1"/>
        </w:rPr>
        <w:t>傷ついた</w:t>
      </w:r>
      <w:r w:rsidRPr="00C5526C">
        <w:rPr>
          <w:rFonts w:ascii="Arial" w:eastAsia="HG丸ｺﾞｼｯｸM-PRO" w:hAnsi="Arial" w:cs="Meiryo UI" w:hint="eastAsia"/>
          <w:color w:val="000000" w:themeColor="text1"/>
        </w:rPr>
        <w:t>場所に集まって</w:t>
      </w:r>
      <w:r w:rsidR="000426CE" w:rsidRPr="00C5526C">
        <w:rPr>
          <w:rFonts w:ascii="Arial" w:eastAsia="HG丸ｺﾞｼｯｸM-PRO" w:hAnsi="Arial" w:cs="Meiryo UI" w:hint="eastAsia"/>
          <w:color w:val="000000" w:themeColor="text1"/>
        </w:rPr>
        <w:t>血を固め</w:t>
      </w:r>
      <w:r w:rsidRPr="00C5526C">
        <w:rPr>
          <w:rFonts w:ascii="Arial" w:eastAsia="HG丸ｺﾞｼｯｸM-PRO" w:hAnsi="Arial" w:cs="Meiryo UI" w:hint="eastAsia"/>
          <w:color w:val="000000" w:themeColor="text1"/>
        </w:rPr>
        <w:t>る働きが</w:t>
      </w:r>
      <w:r w:rsidR="000426CE" w:rsidRPr="00C5526C">
        <w:rPr>
          <w:rFonts w:ascii="Arial" w:eastAsia="HG丸ｺﾞｼｯｸM-PRO" w:hAnsi="Arial" w:cs="Meiryo UI" w:hint="eastAsia"/>
          <w:color w:val="000000" w:themeColor="text1"/>
        </w:rPr>
        <w:t>あります。</w:t>
      </w:r>
      <w:r w:rsidRPr="00C5526C">
        <w:rPr>
          <w:rFonts w:ascii="Arial" w:eastAsia="HG丸ｺﾞｼｯｸM-PRO" w:hAnsi="Arial" w:cs="Meiryo UI" w:hint="eastAsia"/>
          <w:color w:val="000000" w:themeColor="text1"/>
        </w:rPr>
        <w:t>その際、</w:t>
      </w:r>
      <w:r w:rsidR="000426CE" w:rsidRPr="00C5526C">
        <w:rPr>
          <w:rFonts w:ascii="Arial" w:eastAsia="HG丸ｺﾞｼｯｸM-PRO" w:hAnsi="Arial" w:cs="Meiryo UI" w:hint="eastAsia"/>
          <w:color w:val="000000" w:themeColor="text1"/>
        </w:rPr>
        <w:t>血小板から</w:t>
      </w:r>
      <w:r w:rsidRPr="00C5526C">
        <w:rPr>
          <w:rFonts w:ascii="Arial" w:eastAsia="HG丸ｺﾞｼｯｸM-PRO" w:hAnsi="Arial" w:cs="Meiryo UI" w:hint="eastAsia"/>
          <w:color w:val="000000" w:themeColor="text1"/>
        </w:rPr>
        <w:t>多量の成長因子</w:t>
      </w:r>
      <w:r w:rsidR="000426CE" w:rsidRPr="00C5526C">
        <w:rPr>
          <w:rFonts w:ascii="Arial" w:eastAsia="HG丸ｺﾞｼｯｸM-PRO" w:hAnsi="Arial" w:cs="Meiryo UI" w:hint="eastAsia"/>
          <w:color w:val="000000" w:themeColor="text1"/>
        </w:rPr>
        <w:t>が</w:t>
      </w:r>
      <w:r w:rsidRPr="00C5526C">
        <w:rPr>
          <w:rFonts w:ascii="Arial" w:eastAsia="HG丸ｺﾞｼｯｸM-PRO" w:hAnsi="Arial" w:cs="Meiryo UI" w:hint="eastAsia"/>
          <w:color w:val="000000" w:themeColor="text1"/>
        </w:rPr>
        <w:t>放出</w:t>
      </w:r>
      <w:r w:rsidR="000426CE" w:rsidRPr="00C5526C">
        <w:rPr>
          <w:rFonts w:ascii="Arial" w:eastAsia="HG丸ｺﾞｼｯｸM-PRO" w:hAnsi="Arial" w:cs="Meiryo UI" w:hint="eastAsia"/>
          <w:color w:val="000000" w:themeColor="text1"/>
        </w:rPr>
        <w:t>されます</w:t>
      </w:r>
      <w:r w:rsidRPr="00C5526C">
        <w:rPr>
          <w:rFonts w:ascii="Arial" w:eastAsia="HG丸ｺﾞｼｯｸM-PRO" w:hAnsi="Arial" w:cs="Meiryo UI" w:hint="eastAsia"/>
          <w:color w:val="000000" w:themeColor="text1"/>
        </w:rPr>
        <w:t>。この成長因子は、</w:t>
      </w:r>
      <w:r w:rsidR="000426CE" w:rsidRPr="00C5526C">
        <w:rPr>
          <w:rFonts w:ascii="Arial" w:eastAsia="HG丸ｺﾞｼｯｸM-PRO" w:hAnsi="Arial" w:cs="Meiryo UI" w:hint="eastAsia"/>
          <w:color w:val="000000" w:themeColor="text1"/>
        </w:rPr>
        <w:t>傷ついた</w:t>
      </w:r>
      <w:r w:rsidRPr="00C5526C">
        <w:rPr>
          <w:rFonts w:ascii="Arial" w:eastAsia="HG丸ｺﾞｼｯｸM-PRO" w:hAnsi="Arial" w:cs="Meiryo UI" w:hint="eastAsia"/>
          <w:color w:val="000000" w:themeColor="text1"/>
        </w:rPr>
        <w:t>組織</w:t>
      </w:r>
      <w:r w:rsidR="000426CE" w:rsidRPr="00C5526C">
        <w:rPr>
          <w:rFonts w:ascii="Arial" w:eastAsia="HG丸ｺﾞｼｯｸM-PRO" w:hAnsi="Arial" w:cs="Meiryo UI" w:hint="eastAsia"/>
          <w:color w:val="000000" w:themeColor="text1"/>
        </w:rPr>
        <w:t>の</w:t>
      </w:r>
      <w:r w:rsidRPr="00C5526C">
        <w:rPr>
          <w:rFonts w:ascii="Arial" w:eastAsia="HG丸ｺﾞｼｯｸM-PRO" w:hAnsi="Arial" w:cs="Meiryo UI" w:hint="eastAsia"/>
          <w:color w:val="000000" w:themeColor="text1"/>
        </w:rPr>
        <w:t>修復</w:t>
      </w:r>
      <w:r w:rsidR="000426CE" w:rsidRPr="00C5526C">
        <w:rPr>
          <w:rFonts w:ascii="Arial" w:eastAsia="HG丸ｺﾞｼｯｸM-PRO" w:hAnsi="Arial" w:cs="Meiryo UI" w:hint="eastAsia"/>
          <w:color w:val="000000" w:themeColor="text1"/>
        </w:rPr>
        <w:t>を</w:t>
      </w:r>
      <w:r w:rsidR="00AC1733" w:rsidRPr="00C5526C">
        <w:rPr>
          <w:rFonts w:ascii="Arial" w:eastAsia="HG丸ｺﾞｼｯｸM-PRO" w:hAnsi="Arial" w:cs="Meiryo UI" w:hint="eastAsia"/>
          <w:color w:val="000000" w:themeColor="text1"/>
        </w:rPr>
        <w:t>促します</w:t>
      </w:r>
      <w:r w:rsidR="000426CE" w:rsidRPr="00C5526C">
        <w:rPr>
          <w:rFonts w:ascii="Arial" w:eastAsia="HG丸ｺﾞｼｯｸM-PRO" w:hAnsi="Arial" w:cs="Meiryo UI" w:hint="eastAsia"/>
          <w:color w:val="000000" w:themeColor="text1"/>
        </w:rPr>
        <w:t>。</w:t>
      </w:r>
    </w:p>
    <w:p w14:paraId="3093B0F9" w14:textId="1D0AF329" w:rsidR="009F7022" w:rsidRPr="00C5526C" w:rsidRDefault="009F7022"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血小板の放出する成長因子</w:t>
      </w:r>
      <w:r w:rsidR="000F1A72" w:rsidRPr="00C5526C">
        <w:rPr>
          <w:rFonts w:ascii="Arial" w:eastAsia="HG丸ｺﾞｼｯｸM-PRO" w:hAnsi="Arial" w:cs="Meiryo UI" w:hint="eastAsia"/>
          <w:color w:val="000000" w:themeColor="text1"/>
        </w:rPr>
        <w:t>の効果により</w:t>
      </w:r>
      <w:r w:rsidRPr="00C5526C">
        <w:rPr>
          <w:rFonts w:ascii="Arial" w:eastAsia="HG丸ｺﾞｼｯｸM-PRO" w:hAnsi="Arial" w:cs="Meiryo UI" w:hint="eastAsia"/>
          <w:color w:val="000000" w:themeColor="text1"/>
        </w:rPr>
        <w:t>、組織</w:t>
      </w:r>
      <w:r w:rsidR="000F1A72" w:rsidRPr="00C5526C">
        <w:rPr>
          <w:rFonts w:ascii="Arial" w:eastAsia="HG丸ｺﾞｼｯｸM-PRO" w:hAnsi="Arial" w:cs="Meiryo UI" w:hint="eastAsia"/>
          <w:color w:val="000000" w:themeColor="text1"/>
        </w:rPr>
        <w:t>の</w:t>
      </w:r>
      <w:r w:rsidRPr="00C5526C">
        <w:rPr>
          <w:rFonts w:ascii="Arial" w:eastAsia="HG丸ｺﾞｼｯｸM-PRO" w:hAnsi="Arial" w:cs="Meiryo UI" w:hint="eastAsia"/>
          <w:color w:val="000000" w:themeColor="text1"/>
        </w:rPr>
        <w:t>修復</w:t>
      </w:r>
      <w:r w:rsidR="000F1A72" w:rsidRPr="00C5526C">
        <w:rPr>
          <w:rFonts w:ascii="Arial" w:eastAsia="HG丸ｺﾞｼｯｸM-PRO" w:hAnsi="Arial" w:cs="Meiryo UI" w:hint="eastAsia"/>
          <w:color w:val="000000" w:themeColor="text1"/>
        </w:rPr>
        <w:t>が</w:t>
      </w:r>
      <w:proofErr w:type="gramStart"/>
      <w:r w:rsidR="000F1A72" w:rsidRPr="00C5526C">
        <w:rPr>
          <w:rFonts w:ascii="Arial" w:eastAsia="HG丸ｺﾞｼｯｸM-PRO" w:hAnsi="Arial" w:cs="Meiryo UI" w:hint="eastAsia"/>
          <w:color w:val="000000" w:themeColor="text1"/>
        </w:rPr>
        <w:t>早まったり</w:t>
      </w:r>
      <w:proofErr w:type="gramEnd"/>
      <w:r w:rsidR="000F1A72" w:rsidRPr="00C5526C">
        <w:rPr>
          <w:rFonts w:ascii="Arial" w:eastAsia="HG丸ｺﾞｼｯｸM-PRO" w:hAnsi="Arial" w:cs="Meiryo UI" w:hint="eastAsia"/>
          <w:color w:val="000000" w:themeColor="text1"/>
        </w:rPr>
        <w:t>、治りにくい組織の修復</w:t>
      </w:r>
      <w:r w:rsidR="00F157BA" w:rsidRPr="00C5526C">
        <w:rPr>
          <w:rFonts w:ascii="Arial" w:eastAsia="HG丸ｺﾞｼｯｸM-PRO" w:hAnsi="Arial" w:cs="Meiryo UI" w:hint="eastAsia"/>
          <w:color w:val="000000" w:themeColor="text1"/>
        </w:rPr>
        <w:t>や保護効果</w:t>
      </w:r>
      <w:r w:rsidR="000F1A72" w:rsidRPr="00C5526C">
        <w:rPr>
          <w:rFonts w:ascii="Arial" w:eastAsia="HG丸ｺﾞｼｯｸM-PRO" w:hAnsi="Arial" w:cs="Meiryo UI" w:hint="eastAsia"/>
          <w:color w:val="000000" w:themeColor="text1"/>
        </w:rPr>
        <w:t>が期待され</w:t>
      </w:r>
      <w:r w:rsidR="00E76500" w:rsidRPr="00C5526C">
        <w:rPr>
          <w:rFonts w:ascii="Arial" w:eastAsia="HG丸ｺﾞｼｯｸM-PRO" w:hAnsi="Arial" w:cs="Meiryo UI" w:hint="eastAsia"/>
          <w:color w:val="000000" w:themeColor="text1"/>
        </w:rPr>
        <w:t>ます。こ</w:t>
      </w:r>
      <w:r w:rsidR="00FD6711" w:rsidRPr="00C5526C">
        <w:rPr>
          <w:rFonts w:ascii="Arial" w:eastAsia="HG丸ｺﾞｼｯｸM-PRO" w:hAnsi="Arial" w:cs="Meiryo UI" w:hint="eastAsia"/>
          <w:color w:val="000000" w:themeColor="text1"/>
        </w:rPr>
        <w:t>の効果を利用する治療</w:t>
      </w:r>
      <w:r w:rsidR="00DD5D44" w:rsidRPr="00C5526C">
        <w:rPr>
          <w:rFonts w:ascii="Arial" w:eastAsia="HG丸ｺﾞｼｯｸM-PRO" w:hAnsi="Arial" w:cs="Meiryo UI" w:hint="eastAsia"/>
          <w:color w:val="000000" w:themeColor="text1"/>
        </w:rPr>
        <w:t>方法</w:t>
      </w:r>
      <w:r w:rsidR="00FD6711" w:rsidRPr="00C5526C">
        <w:rPr>
          <w:rFonts w:ascii="Arial" w:eastAsia="HG丸ｺﾞｼｯｸM-PRO" w:hAnsi="Arial" w:cs="Meiryo UI" w:hint="eastAsia"/>
          <w:color w:val="000000" w:themeColor="text1"/>
        </w:rPr>
        <w:t>が</w:t>
      </w:r>
      <w:r w:rsidRPr="00C5526C">
        <w:rPr>
          <w:rFonts w:ascii="Arial" w:eastAsia="HG丸ｺﾞｼｯｸM-PRO" w:hAnsi="Arial" w:cs="Meiryo UI" w:hint="eastAsia"/>
          <w:color w:val="000000" w:themeColor="text1"/>
        </w:rPr>
        <w:t>PRP</w:t>
      </w:r>
      <w:r w:rsidR="00947503" w:rsidRPr="00C5526C">
        <w:rPr>
          <w:rFonts w:ascii="Arial" w:eastAsia="HG丸ｺﾞｼｯｸM-PRO" w:hAnsi="Arial" w:cs="Meiryo UI" w:hint="eastAsia"/>
          <w:color w:val="000000" w:themeColor="text1"/>
        </w:rPr>
        <w:t>（</w:t>
      </w:r>
      <w:r w:rsidR="00947503" w:rsidRPr="00C5526C">
        <w:rPr>
          <w:rFonts w:ascii="Arial" w:eastAsia="HG丸ｺﾞｼｯｸM-PRO" w:hAnsi="Arial" w:cs="Meiryo UI" w:hint="eastAsia"/>
          <w:color w:val="000000" w:themeColor="text1"/>
        </w:rPr>
        <w:t>GPS</w:t>
      </w:r>
      <w:r w:rsidR="00216451" w:rsidRPr="00C5526C">
        <w:rPr>
          <w:rFonts w:ascii="ＭＳ 明朝" w:hAnsi="ＭＳ 明朝" w:cs="ＭＳ 明朝"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216451" w:rsidRPr="00C5526C">
        <w:rPr>
          <w:rFonts w:ascii="ＭＳ 明朝" w:hAnsi="ＭＳ 明朝" w:cs="ＭＳ 明朝" w:hint="eastAsia"/>
          <w:color w:val="000000" w:themeColor="text1"/>
        </w:rPr>
        <w:t>）</w:t>
      </w:r>
      <w:r w:rsidRPr="00C5526C">
        <w:rPr>
          <w:rFonts w:ascii="Arial" w:eastAsia="HG丸ｺﾞｼｯｸM-PRO" w:hAnsi="Arial" w:cs="Meiryo UI" w:hint="eastAsia"/>
          <w:color w:val="000000" w:themeColor="text1"/>
        </w:rPr>
        <w:t>治療</w:t>
      </w:r>
      <w:r w:rsidR="00C41BB2" w:rsidRPr="00C5526C">
        <w:rPr>
          <w:rFonts w:ascii="Arial" w:eastAsia="HG丸ｺﾞｼｯｸM-PRO" w:hAnsi="Arial" w:cs="Meiryo UI" w:hint="eastAsia"/>
          <w:color w:val="000000" w:themeColor="text1"/>
        </w:rPr>
        <w:t>です</w:t>
      </w:r>
      <w:r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PRP</w:t>
      </w:r>
      <w:r w:rsidR="00FC232E" w:rsidRPr="00C5526C">
        <w:rPr>
          <w:rFonts w:ascii="Arial" w:eastAsia="HG丸ｺﾞｼｯｸM-PRO" w:hAnsi="Arial" w:cs="Meiryo UI" w:hint="eastAsia"/>
          <w:color w:val="000000" w:themeColor="text1"/>
        </w:rPr>
        <w:t>（</w:t>
      </w:r>
      <w:r w:rsidR="00FC232E" w:rsidRPr="00C5526C">
        <w:rPr>
          <w:rFonts w:ascii="Arial" w:eastAsia="HG丸ｺﾞｼｯｸM-PRO" w:hAnsi="Arial" w:cs="Meiryo UI" w:hint="eastAsia"/>
          <w:color w:val="000000" w:themeColor="text1"/>
        </w:rPr>
        <w:t>GPS</w:t>
      </w:r>
      <w:r w:rsidR="00FC232E"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FC232E"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には組織修復を始める働きはありますが、どのような組織を作るか指示</w:t>
      </w:r>
      <w:r w:rsidR="000426CE" w:rsidRPr="00C5526C">
        <w:rPr>
          <w:rFonts w:ascii="Arial" w:eastAsia="HG丸ｺﾞｼｯｸM-PRO" w:hAnsi="Arial" w:cs="Meiryo UI" w:hint="eastAsia"/>
          <w:color w:val="000000" w:themeColor="text1"/>
        </w:rPr>
        <w:t>す</w:t>
      </w:r>
      <w:r w:rsidRPr="00C5526C">
        <w:rPr>
          <w:rFonts w:ascii="Arial" w:eastAsia="HG丸ｺﾞｼｯｸM-PRO" w:hAnsi="Arial" w:cs="Meiryo UI" w:hint="eastAsia"/>
          <w:color w:val="000000" w:themeColor="text1"/>
        </w:rPr>
        <w:t>る働きはありません。そのため、</w:t>
      </w:r>
      <w:r w:rsidRPr="00C5526C">
        <w:rPr>
          <w:rFonts w:ascii="Arial" w:eastAsia="HG丸ｺﾞｼｯｸM-PRO" w:hAnsi="Arial" w:cs="Meiryo UI" w:hint="eastAsia"/>
          <w:color w:val="000000" w:themeColor="text1"/>
        </w:rPr>
        <w:t>PRP</w:t>
      </w:r>
      <w:r w:rsidR="00216451" w:rsidRPr="00C5526C">
        <w:rPr>
          <w:rFonts w:ascii="Arial" w:eastAsia="HG丸ｺﾞｼｯｸM-PRO" w:hAnsi="Arial" w:cs="Meiryo UI" w:hint="eastAsia"/>
          <w:color w:val="000000" w:themeColor="text1"/>
        </w:rPr>
        <w:t>（</w:t>
      </w:r>
      <w:r w:rsidR="00216451" w:rsidRPr="00C5526C">
        <w:rPr>
          <w:rFonts w:ascii="Arial" w:eastAsia="HG丸ｺﾞｼｯｸM-PRO" w:hAnsi="Arial" w:cs="Meiryo UI" w:hint="eastAsia"/>
          <w:color w:val="000000" w:themeColor="text1"/>
        </w:rPr>
        <w:t>GPS</w:t>
      </w:r>
      <w:r w:rsidR="00216451"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216451"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療</w:t>
      </w:r>
      <w:r w:rsidR="00493775" w:rsidRPr="00C5526C">
        <w:rPr>
          <w:rFonts w:ascii="Arial" w:eastAsia="HG丸ｺﾞｼｯｸM-PRO" w:hAnsi="Arial" w:cs="Meiryo UI" w:hint="eastAsia"/>
          <w:color w:val="000000" w:themeColor="text1"/>
        </w:rPr>
        <w:t>法</w:t>
      </w:r>
      <w:r w:rsidR="00C41BB2" w:rsidRPr="00C5526C">
        <w:rPr>
          <w:rFonts w:ascii="Arial" w:eastAsia="HG丸ｺﾞｼｯｸM-PRO" w:hAnsi="Arial" w:cs="Meiryo UI" w:hint="eastAsia"/>
          <w:color w:val="000000" w:themeColor="text1"/>
        </w:rPr>
        <w:t>の</w:t>
      </w:r>
      <w:r w:rsidRPr="00C5526C">
        <w:rPr>
          <w:rFonts w:ascii="Arial" w:eastAsia="HG丸ｺﾞｼｯｸM-PRO" w:hAnsi="Arial" w:cs="Meiryo UI" w:hint="eastAsia"/>
          <w:color w:val="000000" w:themeColor="text1"/>
        </w:rPr>
        <w:t>後、</w:t>
      </w:r>
      <w:r w:rsidR="00A447CD" w:rsidRPr="00C5526C">
        <w:rPr>
          <w:rFonts w:ascii="Arial" w:eastAsia="HG丸ｺﾞｼｯｸM-PRO" w:hAnsi="Arial" w:cs="Meiryo UI" w:hint="eastAsia"/>
          <w:color w:val="000000" w:themeColor="text1"/>
        </w:rPr>
        <w:t>治療効果を期待する</w:t>
      </w:r>
      <w:r w:rsidRPr="00C5526C">
        <w:rPr>
          <w:rFonts w:ascii="Arial" w:eastAsia="HG丸ｺﾞｼｯｸM-PRO" w:hAnsi="Arial" w:cs="Meiryo UI" w:hint="eastAsia"/>
          <w:color w:val="000000" w:themeColor="text1"/>
        </w:rPr>
        <w:t>組織</w:t>
      </w:r>
      <w:r w:rsidR="00A447CD" w:rsidRPr="00C5526C">
        <w:rPr>
          <w:rFonts w:ascii="Arial" w:eastAsia="HG丸ｺﾞｼｯｸM-PRO" w:hAnsi="Arial" w:cs="Meiryo UI" w:hint="eastAsia"/>
          <w:color w:val="000000" w:themeColor="text1"/>
        </w:rPr>
        <w:t>の種類によって</w:t>
      </w:r>
      <w:r w:rsidRPr="00C5526C">
        <w:rPr>
          <w:rFonts w:ascii="Arial" w:eastAsia="HG丸ｺﾞｼｯｸM-PRO" w:hAnsi="Arial" w:cs="Meiryo UI" w:hint="eastAsia"/>
          <w:color w:val="000000" w:themeColor="text1"/>
        </w:rPr>
        <w:t>、後療法</w:t>
      </w:r>
      <w:r w:rsidR="000426CE" w:rsidRPr="00C5526C">
        <w:rPr>
          <w:rFonts w:ascii="Arial" w:eastAsia="HG丸ｺﾞｼｯｸM-PRO" w:hAnsi="Arial" w:cs="Meiryo UI" w:hint="eastAsia"/>
          <w:color w:val="000000" w:themeColor="text1"/>
        </w:rPr>
        <w:t>（</w:t>
      </w:r>
      <w:r w:rsidR="000426CE" w:rsidRPr="00C5526C">
        <w:rPr>
          <w:rFonts w:ascii="Arial" w:eastAsia="HG丸ｺﾞｼｯｸM-PRO" w:hAnsi="Arial" w:cs="Meiryo UI" w:hint="eastAsia"/>
          <w:color w:val="000000" w:themeColor="text1"/>
        </w:rPr>
        <w:t>PRP</w:t>
      </w:r>
      <w:r w:rsidR="00216451" w:rsidRPr="00C5526C">
        <w:rPr>
          <w:rFonts w:ascii="Arial" w:eastAsia="HG丸ｺﾞｼｯｸM-PRO" w:hAnsi="Arial" w:cs="Meiryo UI" w:hint="eastAsia"/>
          <w:color w:val="000000" w:themeColor="text1"/>
        </w:rPr>
        <w:t>（</w:t>
      </w:r>
      <w:r w:rsidR="00216451" w:rsidRPr="00C5526C">
        <w:rPr>
          <w:rFonts w:ascii="Arial" w:eastAsia="HG丸ｺﾞｼｯｸM-PRO" w:hAnsi="Arial" w:cs="Meiryo UI" w:hint="eastAsia"/>
          <w:color w:val="000000" w:themeColor="text1"/>
        </w:rPr>
        <w:t>GPS</w:t>
      </w:r>
      <w:r w:rsidR="00216451"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216451" w:rsidRPr="00C5526C">
        <w:rPr>
          <w:rFonts w:ascii="Arial" w:eastAsia="HG丸ｺﾞｼｯｸM-PRO" w:hAnsi="Arial" w:cs="Meiryo UI" w:hint="eastAsia"/>
          <w:color w:val="000000" w:themeColor="text1"/>
        </w:rPr>
        <w:t>）</w:t>
      </w:r>
      <w:r w:rsidR="00C41BB2" w:rsidRPr="00C5526C">
        <w:rPr>
          <w:rFonts w:ascii="Arial" w:eastAsia="HG丸ｺﾞｼｯｸM-PRO" w:hAnsi="Arial" w:cs="Meiryo UI" w:hint="eastAsia"/>
          <w:color w:val="000000" w:themeColor="text1"/>
        </w:rPr>
        <w:t>療</w:t>
      </w:r>
      <w:r w:rsidR="00493775" w:rsidRPr="00C5526C">
        <w:rPr>
          <w:rFonts w:ascii="Arial" w:eastAsia="HG丸ｺﾞｼｯｸM-PRO" w:hAnsi="Arial" w:cs="Meiryo UI" w:hint="eastAsia"/>
          <w:color w:val="000000" w:themeColor="text1"/>
        </w:rPr>
        <w:t>法</w:t>
      </w:r>
      <w:r w:rsidR="00C41BB2" w:rsidRPr="00C5526C">
        <w:rPr>
          <w:rFonts w:ascii="Arial" w:eastAsia="HG丸ｺﾞｼｯｸM-PRO" w:hAnsi="Arial" w:cs="Meiryo UI" w:hint="eastAsia"/>
          <w:color w:val="000000" w:themeColor="text1"/>
        </w:rPr>
        <w:t>の後</w:t>
      </w:r>
      <w:r w:rsidR="000426CE" w:rsidRPr="00C5526C">
        <w:rPr>
          <w:rFonts w:ascii="Arial" w:eastAsia="HG丸ｺﾞｼｯｸM-PRO" w:hAnsi="Arial" w:cs="Meiryo UI" w:hint="eastAsia"/>
          <w:color w:val="000000" w:themeColor="text1"/>
        </w:rPr>
        <w:t>に行う運動など）</w:t>
      </w:r>
      <w:r w:rsidRPr="00C5526C">
        <w:rPr>
          <w:rFonts w:ascii="Arial" w:eastAsia="HG丸ｺﾞｼｯｸM-PRO" w:hAnsi="Arial" w:cs="Meiryo UI" w:hint="eastAsia"/>
          <w:color w:val="000000" w:themeColor="text1"/>
        </w:rPr>
        <w:t>が変わります。</w:t>
      </w:r>
    </w:p>
    <w:p w14:paraId="2741302A" w14:textId="77777777" w:rsidR="00AE68A9" w:rsidRPr="00C5526C" w:rsidRDefault="00AE68A9" w:rsidP="004E0987">
      <w:pPr>
        <w:spacing w:before="182"/>
        <w:rPr>
          <w:rFonts w:ascii="Arial" w:eastAsia="HG丸ｺﾞｼｯｸM-PRO" w:hAnsi="Arial" w:cs="Meiryo UI"/>
          <w:color w:val="000000" w:themeColor="text1"/>
        </w:rPr>
      </w:pPr>
    </w:p>
    <w:p w14:paraId="78BF7C6C" w14:textId="6CE298F3" w:rsidR="00B90C55" w:rsidRPr="00C5526C" w:rsidRDefault="00947503" w:rsidP="004E0987">
      <w:pPr>
        <w:tabs>
          <w:tab w:val="right" w:pos="9070"/>
        </w:tabs>
        <w:spacing w:before="182"/>
        <w:outlineLvl w:val="0"/>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PRP</w:t>
      </w:r>
      <w:r w:rsidRPr="00C5526C">
        <w:rPr>
          <w:rFonts w:ascii="Arial" w:eastAsia="HG丸ｺﾞｼｯｸM-PRO" w:hAnsi="Arial" w:cs="Meiryo UI" w:hint="eastAsia"/>
          <w:color w:val="000000" w:themeColor="text1"/>
          <w:sz w:val="24"/>
          <w:szCs w:val="24"/>
          <w:u w:val="thick"/>
        </w:rPr>
        <w:t>（</w:t>
      </w:r>
      <w:r w:rsidR="00B90C55" w:rsidRPr="00C5526C">
        <w:rPr>
          <w:rFonts w:ascii="Arial" w:eastAsia="HG丸ｺﾞｼｯｸM-PRO" w:hAnsi="Arial" w:cs="Meiryo UI" w:hint="eastAsia"/>
          <w:color w:val="000000" w:themeColor="text1"/>
          <w:sz w:val="24"/>
          <w:szCs w:val="24"/>
          <w:u w:val="thick"/>
        </w:rPr>
        <w:t>APS</w:t>
      </w:r>
      <w:r w:rsidRPr="00C5526C">
        <w:rPr>
          <w:rFonts w:ascii="Arial" w:eastAsia="HG丸ｺﾞｼｯｸM-PRO" w:hAnsi="Arial" w:cs="Meiryo UI" w:hint="eastAsia"/>
          <w:color w:val="000000" w:themeColor="text1"/>
          <w:sz w:val="24"/>
          <w:szCs w:val="24"/>
          <w:u w:val="thick"/>
        </w:rPr>
        <w:t>）</w:t>
      </w:r>
      <w:r w:rsidR="00B90C55" w:rsidRPr="00C5526C">
        <w:rPr>
          <w:rFonts w:ascii="Arial" w:eastAsia="HG丸ｺﾞｼｯｸM-PRO" w:hAnsi="Arial" w:cs="Meiryo UI" w:hint="eastAsia"/>
          <w:color w:val="000000" w:themeColor="text1"/>
          <w:sz w:val="24"/>
          <w:szCs w:val="24"/>
          <w:u w:val="thick"/>
        </w:rPr>
        <w:t>療</w:t>
      </w:r>
      <w:r w:rsidR="00493775" w:rsidRPr="00C5526C">
        <w:rPr>
          <w:rFonts w:ascii="Arial" w:eastAsia="HG丸ｺﾞｼｯｸM-PRO" w:hAnsi="Arial" w:cs="Meiryo UI" w:hint="eastAsia"/>
          <w:color w:val="000000" w:themeColor="text1"/>
          <w:sz w:val="24"/>
          <w:szCs w:val="24"/>
          <w:u w:val="thick"/>
        </w:rPr>
        <w:t>法</w:t>
      </w:r>
    </w:p>
    <w:p w14:paraId="01B808F7" w14:textId="16F198C7" w:rsidR="000B6F78" w:rsidRPr="00C5526C" w:rsidRDefault="000B6F78"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関節症の関節内では、軟骨の破壊成分を作り出す炎症性サイトカイン（</w:t>
      </w:r>
      <w:r w:rsidRPr="00C5526C">
        <w:rPr>
          <w:rFonts w:ascii="Arial" w:eastAsia="HG丸ｺﾞｼｯｸM-PRO" w:hAnsi="Arial" w:cs="Meiryo UI" w:hint="eastAsia"/>
          <w:color w:val="000000" w:themeColor="text1"/>
        </w:rPr>
        <w:t>IL-</w:t>
      </w:r>
      <w:r w:rsidRPr="00C5526C">
        <w:rPr>
          <w:rFonts w:ascii="Arial" w:eastAsia="HG丸ｺﾞｼｯｸM-PRO" w:hAnsi="Arial" w:cs="Meiryo UI" w:hint="eastAsia"/>
          <w:color w:val="000000" w:themeColor="text1"/>
        </w:rPr>
        <w:t>１</w:t>
      </w:r>
      <w:r w:rsidRPr="00C5526C">
        <w:rPr>
          <w:rFonts w:ascii="Arial" w:eastAsia="HG丸ｺﾞｼｯｸM-PRO" w:hAnsi="Arial" w:cs="Meiryo UI" w:hint="eastAsia"/>
          <w:color w:val="000000" w:themeColor="text1"/>
        </w:rPr>
        <w:t>,TNF</w:t>
      </w:r>
      <w:r w:rsidRPr="00C5526C">
        <w:rPr>
          <w:rFonts w:ascii="Arial" w:eastAsia="HG丸ｺﾞｼｯｸM-PRO" w:hAnsi="Arial" w:cs="Meiryo UI" w:hint="eastAsia"/>
          <w:color w:val="000000" w:themeColor="text1"/>
        </w:rPr>
        <w:t>α）</w:t>
      </w:r>
      <w:r w:rsidR="00760537" w:rsidRPr="00C5526C">
        <w:rPr>
          <w:rFonts w:ascii="Arial" w:eastAsia="HG丸ｺﾞｼｯｸM-PRO" w:hAnsi="Arial" w:cs="Meiryo UI" w:hint="eastAsia"/>
          <w:color w:val="000000" w:themeColor="text1"/>
        </w:rPr>
        <w:t>という悪いタンパク質の働きが活発になっていますが、私達の体の中にはこの働きを抑える良いタンパク質（</w:t>
      </w:r>
      <w:r w:rsidR="00760537" w:rsidRPr="00C5526C">
        <w:rPr>
          <w:rFonts w:ascii="Arial" w:eastAsia="HG丸ｺﾞｼｯｸM-PRO" w:hAnsi="Arial" w:cs="Meiryo UI" w:hint="eastAsia"/>
          <w:color w:val="000000" w:themeColor="text1"/>
        </w:rPr>
        <w:t>IL-1ra</w:t>
      </w:r>
      <w:r w:rsidR="00F157BA" w:rsidRPr="00C5526C">
        <w:rPr>
          <w:rFonts w:ascii="Arial" w:eastAsia="HG丸ｺﾞｼｯｸM-PRO" w:hAnsi="Arial" w:cs="Meiryo UI" w:hint="eastAsia"/>
          <w:color w:val="000000" w:themeColor="text1"/>
        </w:rPr>
        <w:t xml:space="preserve">, </w:t>
      </w:r>
      <w:r w:rsidR="00760537" w:rsidRPr="00C5526C">
        <w:rPr>
          <w:rFonts w:ascii="Arial" w:eastAsia="HG丸ｺﾞｼｯｸM-PRO" w:hAnsi="Arial" w:cs="Meiryo UI" w:hint="eastAsia"/>
          <w:color w:val="000000" w:themeColor="text1"/>
        </w:rPr>
        <w:t>s</w:t>
      </w:r>
      <w:r w:rsidR="00F157BA" w:rsidRPr="00C5526C">
        <w:rPr>
          <w:rFonts w:ascii="Arial" w:eastAsia="HG丸ｺﾞｼｯｸM-PRO" w:hAnsi="Arial" w:cs="Meiryo UI" w:hint="eastAsia"/>
          <w:color w:val="000000" w:themeColor="text1"/>
        </w:rPr>
        <w:t>IL-1R,STNF-Rl</w:t>
      </w:r>
      <w:r w:rsidR="00F157BA" w:rsidRPr="00C5526C">
        <w:rPr>
          <w:rFonts w:ascii="ＭＳ 明朝" w:hAnsi="ＭＳ 明朝" w:cs="ＭＳ 明朝" w:hint="eastAsia"/>
          <w:color w:val="000000" w:themeColor="text1"/>
        </w:rPr>
        <w:t>,</w:t>
      </w:r>
      <w:r w:rsidR="00F157BA" w:rsidRPr="00C5526C">
        <w:rPr>
          <w:rFonts w:ascii="Arial" w:eastAsia="HG丸ｺﾞｼｯｸM-PRO" w:hAnsi="Arial" w:cs="Meiryo UI" w:hint="eastAsia"/>
          <w:color w:val="000000" w:themeColor="text1"/>
        </w:rPr>
        <w:t xml:space="preserve"> STF-R</w:t>
      </w:r>
      <w:r w:rsidR="00F157BA" w:rsidRPr="00C5526C">
        <w:rPr>
          <w:rFonts w:ascii="ＭＳ 明朝" w:hAnsi="ＭＳ 明朝" w:cs="ＭＳ 明朝" w:hint="eastAsia"/>
          <w:color w:val="000000" w:themeColor="text1"/>
        </w:rPr>
        <w:t>Ⅱ</w:t>
      </w:r>
      <w:r w:rsidR="00F157BA" w:rsidRPr="00C5526C">
        <w:rPr>
          <w:rFonts w:ascii="Arial" w:eastAsia="HG丸ｺﾞｼｯｸM-PRO" w:hAnsi="Arial" w:cs="Meiryo UI" w:hint="eastAsia"/>
          <w:color w:val="000000" w:themeColor="text1"/>
        </w:rPr>
        <w:t>）も存在しています。</w:t>
      </w:r>
      <w:r w:rsidR="00947503" w:rsidRPr="00C5526C">
        <w:rPr>
          <w:rFonts w:ascii="Arial" w:eastAsia="HG丸ｺﾞｼｯｸM-PRO" w:hAnsi="Arial" w:cs="Meiryo UI" w:hint="eastAsia"/>
          <w:color w:val="000000" w:themeColor="text1"/>
        </w:rPr>
        <w:t>PRP</w:t>
      </w:r>
      <w:r w:rsidR="00947503" w:rsidRPr="00C5526C">
        <w:rPr>
          <w:rFonts w:ascii="Arial" w:eastAsia="HG丸ｺﾞｼｯｸM-PRO" w:hAnsi="Arial" w:cs="Meiryo UI" w:hint="eastAsia"/>
          <w:color w:val="000000" w:themeColor="text1"/>
        </w:rPr>
        <w:t>（</w:t>
      </w:r>
      <w:r w:rsidR="00F157BA" w:rsidRPr="00C5526C">
        <w:rPr>
          <w:rFonts w:ascii="Arial" w:eastAsia="HG丸ｺﾞｼｯｸM-PRO" w:hAnsi="Arial" w:cs="Meiryo UI" w:hint="eastAsia"/>
          <w:color w:val="000000" w:themeColor="text1"/>
        </w:rPr>
        <w:t>APS</w:t>
      </w:r>
      <w:r w:rsidR="00947503" w:rsidRPr="00C5526C">
        <w:rPr>
          <w:rFonts w:ascii="Arial" w:eastAsia="HG丸ｺﾞｼｯｸM-PRO" w:hAnsi="Arial" w:cs="Meiryo UI" w:hint="eastAsia"/>
          <w:color w:val="000000" w:themeColor="text1"/>
        </w:rPr>
        <w:t>）</w:t>
      </w:r>
      <w:r w:rsidR="00F157BA" w:rsidRPr="00C5526C">
        <w:rPr>
          <w:rFonts w:ascii="Arial" w:eastAsia="HG丸ｺﾞｼｯｸM-PRO" w:hAnsi="Arial" w:cs="Meiryo UI" w:hint="eastAsia"/>
          <w:color w:val="000000" w:themeColor="text1"/>
        </w:rPr>
        <w:t>とは自己タンパク質溶液、</w:t>
      </w:r>
      <w:r w:rsidR="00F157BA" w:rsidRPr="00C5526C">
        <w:rPr>
          <w:rFonts w:ascii="Arial" w:eastAsia="HG丸ｺﾞｼｯｸM-PRO" w:hAnsi="Arial" w:cs="Meiryo UI" w:hint="eastAsia"/>
          <w:color w:val="000000" w:themeColor="text1"/>
        </w:rPr>
        <w:t xml:space="preserve"> </w:t>
      </w:r>
      <w:r w:rsidR="000C7EB7" w:rsidRPr="00C5526C">
        <w:rPr>
          <w:rFonts w:ascii="Arial" w:eastAsia="HG丸ｺﾞｼｯｸM-PRO" w:hAnsi="Arial" w:cs="Meiryo UI"/>
          <w:color w:val="000000" w:themeColor="text1"/>
        </w:rPr>
        <w:ruby>
          <w:rubyPr>
            <w:rubyAlign w:val="distributeSpace"/>
            <w:hps w:val="11"/>
            <w:hpsRaise w:val="20"/>
            <w:hpsBaseText w:val="22"/>
            <w:lid w:val="ja-JP"/>
          </w:rubyPr>
          <w:rt>
            <w:r w:rsidR="000C7EB7" w:rsidRPr="00C5526C">
              <w:rPr>
                <w:rFonts w:ascii="Arial" w:eastAsia="HG丸ｺﾞｼｯｸM-PRO" w:hAnsi="Arial" w:cs="Arial" w:hint="eastAsia"/>
                <w:color w:val="000000" w:themeColor="text1"/>
                <w:sz w:val="11"/>
              </w:rPr>
              <w:t>オートロガス</w:t>
            </w:r>
          </w:rt>
          <w:rubyBase>
            <w:r w:rsidR="000C7EB7" w:rsidRPr="00C5526C">
              <w:rPr>
                <w:rFonts w:ascii="Arial" w:eastAsia="HG丸ｺﾞｼｯｸM-PRO" w:hAnsi="Arial" w:cs="Meiryo UI" w:hint="eastAsia"/>
                <w:color w:val="000000" w:themeColor="text1"/>
              </w:rPr>
              <w:t>Autologous</w:t>
            </w:r>
          </w:rubyBase>
        </w:ruby>
      </w:r>
      <w:r w:rsidR="00F157BA" w:rsidRPr="00C5526C">
        <w:rPr>
          <w:rFonts w:ascii="Arial" w:eastAsia="HG丸ｺﾞｼｯｸM-PRO" w:hAnsi="Arial" w:cs="Meiryo UI" w:hint="eastAsia"/>
          <w:color w:val="000000" w:themeColor="text1"/>
        </w:rPr>
        <w:t xml:space="preserve"> </w:t>
      </w:r>
      <w:r w:rsidR="000C7EB7" w:rsidRPr="00C5526C">
        <w:rPr>
          <w:rFonts w:ascii="Arial" w:eastAsia="HG丸ｺﾞｼｯｸM-PRO" w:hAnsi="Arial" w:cs="Meiryo UI"/>
          <w:color w:val="000000" w:themeColor="text1"/>
        </w:rPr>
        <w:ruby>
          <w:rubyPr>
            <w:rubyAlign w:val="distributeSpace"/>
            <w:hps w:val="11"/>
            <w:hpsRaise w:val="20"/>
            <w:hpsBaseText w:val="22"/>
            <w:lid w:val="ja-JP"/>
          </w:rubyPr>
          <w:rt>
            <w:r w:rsidR="000C7EB7" w:rsidRPr="00C5526C">
              <w:rPr>
                <w:rFonts w:ascii="Arial" w:eastAsia="HG丸ｺﾞｼｯｸM-PRO" w:hAnsi="Arial" w:cs="Arial" w:hint="eastAsia"/>
                <w:color w:val="000000" w:themeColor="text1"/>
                <w:sz w:val="11"/>
              </w:rPr>
              <w:t>プロテイン</w:t>
            </w:r>
          </w:rt>
          <w:rubyBase>
            <w:r w:rsidR="000C7EB7" w:rsidRPr="00C5526C">
              <w:rPr>
                <w:rFonts w:ascii="Arial" w:eastAsia="HG丸ｺﾞｼｯｸM-PRO" w:hAnsi="Arial" w:cs="Meiryo UI" w:hint="eastAsia"/>
                <w:color w:val="000000" w:themeColor="text1"/>
              </w:rPr>
              <w:t>Protein</w:t>
            </w:r>
          </w:rubyBase>
        </w:ruby>
      </w:r>
      <w:r w:rsidR="00F157BA" w:rsidRPr="00C5526C">
        <w:rPr>
          <w:rFonts w:ascii="Arial" w:eastAsia="HG丸ｺﾞｼｯｸM-PRO" w:hAnsi="Arial" w:cs="Meiryo UI" w:hint="eastAsia"/>
          <w:color w:val="000000" w:themeColor="text1"/>
        </w:rPr>
        <w:t xml:space="preserve"> </w:t>
      </w:r>
      <w:r w:rsidR="000C7EB7" w:rsidRPr="00C5526C">
        <w:rPr>
          <w:rFonts w:ascii="Arial" w:eastAsia="HG丸ｺﾞｼｯｸM-PRO" w:hAnsi="Arial" w:cs="Meiryo UI"/>
          <w:color w:val="000000" w:themeColor="text1"/>
        </w:rPr>
        <w:ruby>
          <w:rubyPr>
            <w:rubyAlign w:val="distributeSpace"/>
            <w:hps w:val="11"/>
            <w:hpsRaise w:val="20"/>
            <w:hpsBaseText w:val="22"/>
            <w:lid w:val="ja-JP"/>
          </w:rubyPr>
          <w:rt>
            <w:r w:rsidR="000C7EB7" w:rsidRPr="00C5526C">
              <w:rPr>
                <w:rFonts w:ascii="Arial" w:eastAsia="HG丸ｺﾞｼｯｸM-PRO" w:hAnsi="Arial" w:cs="Arial" w:hint="eastAsia"/>
                <w:color w:val="000000" w:themeColor="text1"/>
                <w:sz w:val="11"/>
              </w:rPr>
              <w:t>ソリューション</w:t>
            </w:r>
          </w:rt>
          <w:rubyBase>
            <w:r w:rsidR="000C7EB7" w:rsidRPr="00C5526C">
              <w:rPr>
                <w:rFonts w:ascii="Arial" w:eastAsia="HG丸ｺﾞｼｯｸM-PRO" w:hAnsi="Arial" w:cs="Meiryo UI" w:hint="eastAsia"/>
                <w:color w:val="000000" w:themeColor="text1"/>
              </w:rPr>
              <w:t>Solution</w:t>
            </w:r>
          </w:rubyBase>
        </w:ruby>
      </w:r>
      <w:r w:rsidR="00F157BA" w:rsidRPr="00C5526C">
        <w:rPr>
          <w:rFonts w:ascii="Arial" w:eastAsia="HG丸ｺﾞｼｯｸM-PRO" w:hAnsi="Arial" w:cs="Meiryo UI" w:hint="eastAsia"/>
          <w:color w:val="000000" w:themeColor="text1"/>
        </w:rPr>
        <w:t>の略称で、患者さんご自身の血液から炎症を抑える良いタンパク質と軟骨の健康を守る成長因子を高濃度抽出したものです。</w:t>
      </w:r>
      <w:r w:rsidR="00947503" w:rsidRPr="00C5526C">
        <w:rPr>
          <w:rFonts w:ascii="Arial" w:eastAsia="HG丸ｺﾞｼｯｸM-PRO" w:hAnsi="Arial" w:cs="Meiryo UI" w:hint="eastAsia"/>
          <w:color w:val="000000" w:themeColor="text1"/>
        </w:rPr>
        <w:t>PRP</w:t>
      </w:r>
      <w:r w:rsidR="00947503" w:rsidRPr="00C5526C">
        <w:rPr>
          <w:rFonts w:ascii="Arial" w:eastAsia="HG丸ｺﾞｼｯｸM-PRO" w:hAnsi="Arial" w:cs="Meiryo UI" w:hint="eastAsia"/>
          <w:color w:val="000000" w:themeColor="text1"/>
        </w:rPr>
        <w:t>（</w:t>
      </w:r>
      <w:r w:rsidR="00F157BA" w:rsidRPr="00C5526C">
        <w:rPr>
          <w:rFonts w:ascii="Arial" w:eastAsia="HG丸ｺﾞｼｯｸM-PRO" w:hAnsi="Arial" w:cs="Meiryo UI" w:hint="eastAsia"/>
          <w:color w:val="000000" w:themeColor="text1"/>
        </w:rPr>
        <w:t>APS</w:t>
      </w:r>
      <w:r w:rsidR="00947503" w:rsidRPr="00C5526C">
        <w:rPr>
          <w:rFonts w:ascii="Arial" w:eastAsia="HG丸ｺﾞｼｯｸM-PRO" w:hAnsi="Arial" w:cs="Meiryo UI" w:hint="eastAsia"/>
          <w:color w:val="000000" w:themeColor="text1"/>
        </w:rPr>
        <w:t>）</w:t>
      </w:r>
      <w:r w:rsidR="00F157BA" w:rsidRPr="00C5526C">
        <w:rPr>
          <w:rFonts w:ascii="Arial" w:eastAsia="HG丸ｺﾞｼｯｸM-PRO" w:hAnsi="Arial" w:cs="Meiryo UI" w:hint="eastAsia"/>
          <w:color w:val="000000" w:themeColor="text1"/>
        </w:rPr>
        <w:t>は血液から</w:t>
      </w:r>
      <w:r w:rsidR="00F157BA" w:rsidRPr="00C5526C">
        <w:rPr>
          <w:rFonts w:ascii="Arial" w:eastAsia="HG丸ｺﾞｼｯｸM-PRO" w:hAnsi="Arial" w:cs="Meiryo UI" w:hint="eastAsia"/>
          <w:color w:val="000000" w:themeColor="text1"/>
        </w:rPr>
        <w:t>PRP</w:t>
      </w:r>
      <w:r w:rsidR="006F6E97" w:rsidRPr="00C5526C">
        <w:rPr>
          <w:rFonts w:ascii="Arial" w:eastAsia="HG丸ｺﾞｼｯｸM-PRO" w:hAnsi="Arial" w:cs="Meiryo UI" w:hint="eastAsia"/>
          <w:color w:val="000000" w:themeColor="text1"/>
        </w:rPr>
        <w:t>（</w:t>
      </w:r>
      <w:r w:rsidR="006F6E97" w:rsidRPr="00C5526C">
        <w:rPr>
          <w:rFonts w:ascii="Arial" w:eastAsia="HG丸ｺﾞｼｯｸM-PRO" w:hAnsi="Arial" w:cs="Meiryo UI" w:hint="eastAsia"/>
          <w:color w:val="000000" w:themeColor="text1"/>
        </w:rPr>
        <w:t>GPS</w:t>
      </w:r>
      <w:r w:rsidR="006F6E97" w:rsidRPr="00C5526C">
        <w:rPr>
          <w:rFonts w:ascii="Arial" w:eastAsia="HG丸ｺﾞｼｯｸM-PRO" w:hAnsi="Arial" w:cs="Meiryo UI" w:hint="eastAsia"/>
          <w:color w:val="000000" w:themeColor="text1"/>
        </w:rPr>
        <w:t>Ⅲ）</w:t>
      </w:r>
      <w:r w:rsidR="00F157BA" w:rsidRPr="00C5526C">
        <w:rPr>
          <w:rFonts w:ascii="Arial" w:eastAsia="HG丸ｺﾞｼｯｸM-PRO" w:hAnsi="Arial" w:cs="Meiryo UI" w:hint="eastAsia"/>
          <w:color w:val="000000" w:themeColor="text1"/>
        </w:rPr>
        <w:t>を分離し</w:t>
      </w:r>
      <w:r w:rsidR="00FC232E" w:rsidRPr="00C5526C">
        <w:rPr>
          <w:rFonts w:ascii="Arial" w:eastAsia="HG丸ｺﾞｼｯｸM-PRO" w:hAnsi="Arial" w:cs="Meiryo UI" w:hint="eastAsia"/>
          <w:color w:val="000000" w:themeColor="text1"/>
        </w:rPr>
        <w:t>た後</w:t>
      </w:r>
      <w:r w:rsidR="00F157BA" w:rsidRPr="00C5526C">
        <w:rPr>
          <w:rFonts w:ascii="Arial" w:eastAsia="HG丸ｺﾞｼｯｸM-PRO" w:hAnsi="Arial" w:cs="Meiryo UI" w:hint="eastAsia"/>
          <w:color w:val="000000" w:themeColor="text1"/>
        </w:rPr>
        <w:t>、専用の医療機器で特別な加工を加えることで、関節症の治療に有効といわれる成分を高濃度に抽出するため、次世代</w:t>
      </w:r>
      <w:r w:rsidR="00F157BA" w:rsidRPr="00C5526C">
        <w:rPr>
          <w:rFonts w:ascii="Arial" w:eastAsia="HG丸ｺﾞｼｯｸM-PRO" w:hAnsi="Arial" w:cs="Meiryo UI" w:hint="eastAsia"/>
          <w:color w:val="000000" w:themeColor="text1"/>
        </w:rPr>
        <w:t>PRP</w:t>
      </w:r>
      <w:r w:rsidR="00F157BA" w:rsidRPr="00C5526C">
        <w:rPr>
          <w:rFonts w:ascii="Arial" w:eastAsia="HG丸ｺﾞｼｯｸM-PRO" w:hAnsi="Arial" w:cs="Meiryo UI" w:hint="eastAsia"/>
          <w:color w:val="000000" w:themeColor="text1"/>
        </w:rPr>
        <w:t>とも言われます。</w:t>
      </w:r>
    </w:p>
    <w:p w14:paraId="0C3C9698" w14:textId="77777777" w:rsidR="000B6F78" w:rsidRPr="00C5526C" w:rsidRDefault="000B6F78" w:rsidP="004E0987">
      <w:pPr>
        <w:spacing w:before="182"/>
        <w:rPr>
          <w:rFonts w:ascii="Arial" w:eastAsia="HG丸ｺﾞｼｯｸM-PRO" w:hAnsi="Arial" w:cs="Meiryo UI"/>
          <w:color w:val="000000" w:themeColor="text1"/>
        </w:rPr>
      </w:pPr>
    </w:p>
    <w:p w14:paraId="4D5C24F9" w14:textId="620C0962" w:rsidR="009F7022" w:rsidRPr="00C5526C" w:rsidRDefault="00F157BA" w:rsidP="004E0987">
      <w:pPr>
        <w:tabs>
          <w:tab w:val="right" w:pos="9070"/>
        </w:tabs>
        <w:spacing w:before="182"/>
        <w:jc w:val="left"/>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痛みの改善</w:t>
      </w:r>
      <w:r w:rsidR="009F7022" w:rsidRPr="00C5526C">
        <w:rPr>
          <w:rFonts w:ascii="Arial" w:eastAsia="HG丸ｺﾞｼｯｸM-PRO" w:hAnsi="Arial" w:cs="Meiryo UI" w:hint="eastAsia"/>
          <w:color w:val="000000" w:themeColor="text1"/>
          <w:sz w:val="24"/>
          <w:szCs w:val="24"/>
          <w:u w:val="thick"/>
        </w:rPr>
        <w:t>に必要なもの</w:t>
      </w:r>
      <w:r w:rsidR="005575BD" w:rsidRPr="00C5526C">
        <w:rPr>
          <w:rFonts w:ascii="Arial" w:eastAsia="HG丸ｺﾞｼｯｸM-PRO" w:hAnsi="Arial" w:cs="Meiryo UI"/>
          <w:color w:val="000000" w:themeColor="text1"/>
          <w:sz w:val="24"/>
          <w:szCs w:val="24"/>
          <w:u w:val="thick"/>
        </w:rPr>
        <w:tab/>
      </w:r>
    </w:p>
    <w:p w14:paraId="097E46F2" w14:textId="02D0E872" w:rsidR="00F157BA" w:rsidRPr="00C5526C" w:rsidRDefault="009F7022" w:rsidP="00F157BA">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関節症の痛みは、</w:t>
      </w:r>
      <w:r w:rsidR="00F157BA" w:rsidRPr="00C5526C">
        <w:rPr>
          <w:rFonts w:ascii="Arial" w:eastAsia="HG丸ｺﾞｼｯｸM-PRO" w:hAnsi="Arial" w:cs="Meiryo UI" w:hint="eastAsia"/>
          <w:color w:val="000000" w:themeColor="text1"/>
        </w:rPr>
        <w:t>関節内の組織が炎症を起こしていることが原因と考えられています。炎症を引き起こす悪いタンパク質の働きが活発になると、悪いタンパク質は軟骨の破壊成分の産生を促進させます。</w:t>
      </w:r>
    </w:p>
    <w:p w14:paraId="5546732A" w14:textId="481F395F" w:rsidR="00F157BA" w:rsidRPr="00C5526C" w:rsidRDefault="00F157BA" w:rsidP="00F157BA">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PRP</w:t>
      </w:r>
      <w:r w:rsidR="006F6E97" w:rsidRPr="00C5526C">
        <w:rPr>
          <w:rFonts w:ascii="Arial" w:eastAsia="HG丸ｺﾞｼｯｸM-PRO" w:hAnsi="Arial" w:cs="Meiryo UI" w:hint="eastAsia"/>
          <w:color w:val="000000" w:themeColor="text1"/>
        </w:rPr>
        <w:t>（</w:t>
      </w:r>
      <w:r w:rsidR="006F6E97" w:rsidRPr="00C5526C">
        <w:rPr>
          <w:rFonts w:ascii="Arial" w:eastAsia="HG丸ｺﾞｼｯｸM-PRO" w:hAnsi="Arial" w:cs="Meiryo UI" w:hint="eastAsia"/>
          <w:color w:val="000000" w:themeColor="text1"/>
        </w:rPr>
        <w:t>GPS</w:t>
      </w:r>
      <w:r w:rsidR="006F6E97"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6F6E97"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は成長因子が含まれていますので、傷ついた軟骨を保護する効果が期待されています。</w:t>
      </w:r>
      <w:r w:rsidR="006F6E97" w:rsidRPr="00C5526C">
        <w:rPr>
          <w:rFonts w:ascii="Arial" w:eastAsia="HG丸ｺﾞｼｯｸM-PRO" w:hAnsi="Arial" w:cs="Meiryo UI" w:hint="eastAsia"/>
          <w:color w:val="000000" w:themeColor="text1"/>
        </w:rPr>
        <w:t>PRP</w:t>
      </w:r>
      <w:r w:rsidR="006F6E97"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APS</w:t>
      </w:r>
      <w:r w:rsidR="006F6E97"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はこうした悪いタンパク質の働きを阻害する、良いタンパク質が</w:t>
      </w:r>
      <w:r w:rsidR="006F6E97" w:rsidRPr="00C5526C">
        <w:rPr>
          <w:rFonts w:ascii="Arial" w:eastAsia="HG丸ｺﾞｼｯｸM-PRO" w:hAnsi="Arial" w:cs="Meiryo UI" w:hint="eastAsia"/>
          <w:color w:val="000000" w:themeColor="text1"/>
        </w:rPr>
        <w:t>より</w:t>
      </w:r>
      <w:r w:rsidRPr="00C5526C">
        <w:rPr>
          <w:rFonts w:ascii="Arial" w:eastAsia="HG丸ｺﾞｼｯｸM-PRO" w:hAnsi="Arial" w:cs="Meiryo UI" w:hint="eastAsia"/>
          <w:color w:val="000000" w:themeColor="text1"/>
        </w:rPr>
        <w:t>含まれて</w:t>
      </w:r>
      <w:r w:rsidR="009625D9" w:rsidRPr="00C5526C">
        <w:rPr>
          <w:rFonts w:ascii="Arial" w:eastAsia="HG丸ｺﾞｼｯｸM-PRO" w:hAnsi="Arial" w:cs="Meiryo UI" w:hint="eastAsia"/>
          <w:color w:val="000000" w:themeColor="text1"/>
        </w:rPr>
        <w:t>いるため</w:t>
      </w:r>
      <w:r w:rsidRPr="00C5526C">
        <w:rPr>
          <w:rFonts w:ascii="Arial" w:eastAsia="HG丸ｺﾞｼｯｸM-PRO" w:hAnsi="Arial" w:cs="Meiryo UI" w:hint="eastAsia"/>
          <w:color w:val="000000" w:themeColor="text1"/>
        </w:rPr>
        <w:t>、</w:t>
      </w:r>
      <w:r w:rsidR="009625D9" w:rsidRPr="00C5526C">
        <w:rPr>
          <w:rFonts w:ascii="Arial" w:eastAsia="HG丸ｺﾞｼｯｸM-PRO" w:hAnsi="Arial" w:cs="Meiryo UI" w:hint="eastAsia"/>
          <w:color w:val="000000" w:themeColor="text1"/>
        </w:rPr>
        <w:t>軟骨</w:t>
      </w:r>
      <w:r w:rsidRPr="00C5526C">
        <w:rPr>
          <w:rFonts w:ascii="Arial" w:eastAsia="HG丸ｺﾞｼｯｸM-PRO" w:hAnsi="Arial" w:cs="Meiryo UI" w:hint="eastAsia"/>
          <w:color w:val="000000" w:themeColor="text1"/>
        </w:rPr>
        <w:t>の破壊と</w:t>
      </w:r>
      <w:r w:rsidR="009625D9" w:rsidRPr="00C5526C">
        <w:rPr>
          <w:rFonts w:ascii="Arial" w:eastAsia="HG丸ｺﾞｼｯｸM-PRO" w:hAnsi="Arial" w:cs="Meiryo UI" w:hint="eastAsia"/>
          <w:color w:val="000000" w:themeColor="text1"/>
        </w:rPr>
        <w:t>痛みの原因となる</w:t>
      </w:r>
      <w:r w:rsidRPr="00C5526C">
        <w:rPr>
          <w:rFonts w:ascii="Arial" w:eastAsia="HG丸ｺﾞｼｯｸM-PRO" w:hAnsi="Arial" w:cs="Meiryo UI" w:hint="eastAsia"/>
          <w:color w:val="000000" w:themeColor="text1"/>
        </w:rPr>
        <w:t>炎症を抑制すると考えらえています。</w:t>
      </w:r>
    </w:p>
    <w:p w14:paraId="1A080514" w14:textId="1909F988" w:rsidR="009C0668" w:rsidRPr="00C5526C" w:rsidRDefault="009C0668" w:rsidP="000C7EB7">
      <w:pPr>
        <w:spacing w:before="182"/>
        <w:rPr>
          <w:rFonts w:ascii="Arial" w:eastAsia="HG丸ｺﾞｼｯｸM-PRO" w:hAnsi="Arial" w:cs="Meiryo UI"/>
          <w:color w:val="000000" w:themeColor="text1"/>
        </w:rPr>
      </w:pPr>
    </w:p>
    <w:p w14:paraId="40B78DEF" w14:textId="52F6BC0B" w:rsidR="009F7022" w:rsidRPr="00C5526C" w:rsidRDefault="009F7022" w:rsidP="004E0987">
      <w:pPr>
        <w:tabs>
          <w:tab w:val="right" w:pos="9070"/>
        </w:tabs>
        <w:spacing w:before="182"/>
        <w:jc w:val="left"/>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治療の目的</w:t>
      </w:r>
      <w:r w:rsidR="005876AE" w:rsidRPr="00C5526C">
        <w:rPr>
          <w:rFonts w:ascii="Arial" w:eastAsia="HG丸ｺﾞｼｯｸM-PRO" w:hAnsi="Arial" w:cs="Meiryo UI" w:hint="eastAsia"/>
          <w:color w:val="000000" w:themeColor="text1"/>
          <w:sz w:val="24"/>
          <w:szCs w:val="24"/>
          <w:u w:val="thick"/>
        </w:rPr>
        <w:t>と治療に用いる細胞</w:t>
      </w:r>
      <w:r w:rsidR="00C63E97" w:rsidRPr="00C5526C">
        <w:rPr>
          <w:rFonts w:ascii="Arial" w:eastAsia="HG丸ｺﾞｼｯｸM-PRO" w:hAnsi="Arial" w:cs="Meiryo UI"/>
          <w:color w:val="000000" w:themeColor="text1"/>
          <w:sz w:val="24"/>
          <w:szCs w:val="24"/>
          <w:u w:val="thick"/>
        </w:rPr>
        <w:tab/>
      </w:r>
    </w:p>
    <w:p w14:paraId="5E98CDDB" w14:textId="7A3D7A9F" w:rsidR="005876AE" w:rsidRPr="00C5526C" w:rsidRDefault="00946736" w:rsidP="004E0987">
      <w:pPr>
        <w:spacing w:before="182"/>
        <w:rPr>
          <w:rFonts w:ascii="Arial" w:eastAsia="HG丸ｺﾞｼｯｸM-PRO" w:hAnsi="Arial" w:cs="Meiryo UI"/>
          <w:color w:val="000000" w:themeColor="text1"/>
        </w:rPr>
      </w:pPr>
      <w:bookmarkStart w:id="4" w:name="_Hlk12610596"/>
      <w:r w:rsidRPr="00C5526C">
        <w:rPr>
          <w:rFonts w:ascii="Arial" w:eastAsia="HG丸ｺﾞｼｯｸM-PRO" w:hAnsi="Arial" w:cs="Meiryo UI" w:hint="eastAsia"/>
          <w:color w:val="000000" w:themeColor="text1"/>
        </w:rPr>
        <w:t>PRP</w:t>
      </w:r>
      <w:r w:rsidR="009625D9" w:rsidRPr="00C5526C">
        <w:rPr>
          <w:rFonts w:ascii="Arial" w:eastAsia="HG丸ｺﾞｼｯｸM-PRO" w:hAnsi="Arial" w:cs="Meiryo UI" w:hint="eastAsia"/>
          <w:color w:val="000000" w:themeColor="text1"/>
        </w:rPr>
        <w:t>療法</w:t>
      </w:r>
      <w:r w:rsidRPr="00C5526C">
        <w:rPr>
          <w:rFonts w:ascii="Arial" w:eastAsia="HG丸ｺﾞｼｯｸM-PRO" w:hAnsi="Arial" w:cs="Meiryo UI" w:hint="eastAsia"/>
          <w:color w:val="000000" w:themeColor="text1"/>
        </w:rPr>
        <w:t>は、ご自身の</w:t>
      </w:r>
      <w:r w:rsidR="005876AE" w:rsidRPr="00C5526C">
        <w:rPr>
          <w:rFonts w:ascii="Arial" w:eastAsia="HG丸ｺﾞｼｯｸM-PRO" w:hAnsi="Arial" w:cs="Meiryo UI" w:hint="eastAsia"/>
          <w:color w:val="000000" w:themeColor="text1"/>
        </w:rPr>
        <w:t>血液から抽出した</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を患部に投与することにより、患部の疼痛の軽減</w:t>
      </w:r>
      <w:r w:rsidR="009625D9" w:rsidRPr="00C5526C">
        <w:rPr>
          <w:rFonts w:ascii="Arial" w:eastAsia="HG丸ｺﾞｼｯｸM-PRO" w:hAnsi="Arial" w:cs="Meiryo UI" w:hint="eastAsia"/>
          <w:color w:val="000000" w:themeColor="text1"/>
        </w:rPr>
        <w:t>と軟骨破壊を抑えること</w:t>
      </w:r>
      <w:r w:rsidRPr="00C5526C">
        <w:rPr>
          <w:rFonts w:ascii="Arial" w:eastAsia="HG丸ｺﾞｼｯｸM-PRO" w:hAnsi="Arial" w:cs="Meiryo UI" w:hint="eastAsia"/>
          <w:color w:val="000000" w:themeColor="text1"/>
        </w:rPr>
        <w:t>を目的と</w:t>
      </w:r>
      <w:r w:rsidR="009625D9" w:rsidRPr="00C5526C">
        <w:rPr>
          <w:rFonts w:ascii="Arial" w:eastAsia="HG丸ｺﾞｼｯｸM-PRO" w:hAnsi="Arial" w:cs="Meiryo UI" w:hint="eastAsia"/>
          <w:color w:val="000000" w:themeColor="text1"/>
        </w:rPr>
        <w:t>した</w:t>
      </w:r>
      <w:r w:rsidRPr="00C5526C">
        <w:rPr>
          <w:rFonts w:ascii="Arial" w:eastAsia="HG丸ｺﾞｼｯｸM-PRO" w:hAnsi="Arial" w:cs="Meiryo UI" w:hint="eastAsia"/>
          <w:color w:val="000000" w:themeColor="text1"/>
        </w:rPr>
        <w:t>治療です。</w:t>
      </w:r>
    </w:p>
    <w:bookmarkEnd w:id="4"/>
    <w:p w14:paraId="3858842F" w14:textId="77777777" w:rsidR="001B7720" w:rsidRPr="00C5526C" w:rsidRDefault="001B7720" w:rsidP="004E0987">
      <w:pPr>
        <w:spacing w:before="182"/>
        <w:rPr>
          <w:rFonts w:ascii="Arial" w:eastAsia="HG丸ｺﾞｼｯｸM-PRO" w:hAnsi="Arial" w:cs="Meiryo UI"/>
          <w:color w:val="000000" w:themeColor="text1"/>
        </w:rPr>
      </w:pPr>
    </w:p>
    <w:p w14:paraId="290616A8" w14:textId="1996502F" w:rsidR="003E7E61" w:rsidRPr="00C5526C" w:rsidRDefault="003E7E61" w:rsidP="004E0987">
      <w:pPr>
        <w:tabs>
          <w:tab w:val="right" w:pos="9070"/>
        </w:tabs>
        <w:spacing w:before="182"/>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治療の理論</w:t>
      </w:r>
      <w:r w:rsidR="00566218" w:rsidRPr="00C5526C">
        <w:rPr>
          <w:rFonts w:ascii="Arial" w:eastAsia="HG丸ｺﾞｼｯｸM-PRO" w:hAnsi="Arial" w:cs="Meiryo UI"/>
          <w:color w:val="000000" w:themeColor="text1"/>
          <w:sz w:val="24"/>
          <w:szCs w:val="24"/>
          <w:u w:val="thick"/>
        </w:rPr>
        <w:tab/>
      </w:r>
    </w:p>
    <w:p w14:paraId="699FFB0D" w14:textId="77777777" w:rsidR="003E7E61" w:rsidRPr="00C5526C" w:rsidRDefault="003E7E61"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以下の理論に則って、治療を行います。</w:t>
      </w:r>
    </w:p>
    <w:p w14:paraId="396F21A0" w14:textId="711D592B" w:rsidR="003E7E61" w:rsidRPr="00C5526C" w:rsidRDefault="003E7E61" w:rsidP="004E0987">
      <w:pPr>
        <w:pStyle w:val="a4"/>
        <w:numPr>
          <w:ilvl w:val="0"/>
          <w:numId w:val="15"/>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血小板は傷の修復を担当する、血液成分の１つです。</w:t>
      </w:r>
    </w:p>
    <w:p w14:paraId="7769D349" w14:textId="35187C8C" w:rsidR="003E7E61" w:rsidRPr="00C5526C" w:rsidRDefault="003E7E61" w:rsidP="004E0987">
      <w:pPr>
        <w:pStyle w:val="a4"/>
        <w:numPr>
          <w:ilvl w:val="0"/>
          <w:numId w:val="15"/>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lastRenderedPageBreak/>
        <w:t>血小板を濃縮し、</w:t>
      </w:r>
      <w:r w:rsidR="001341DF" w:rsidRPr="00C5526C">
        <w:rPr>
          <w:rFonts w:ascii="Arial" w:eastAsia="HG丸ｺﾞｼｯｸM-PRO" w:hAnsi="Arial" w:cs="Meiryo UI" w:hint="eastAsia"/>
          <w:color w:val="000000" w:themeColor="text1"/>
        </w:rPr>
        <w:t>そ</w:t>
      </w:r>
      <w:r w:rsidR="00AA2749" w:rsidRPr="00C5526C">
        <w:rPr>
          <w:rFonts w:ascii="Arial" w:eastAsia="HG丸ｺﾞｼｯｸM-PRO" w:hAnsi="Arial" w:cs="Meiryo UI" w:hint="eastAsia"/>
          <w:color w:val="000000" w:themeColor="text1"/>
        </w:rPr>
        <w:t>れ</w:t>
      </w:r>
      <w:r w:rsidR="001341DF" w:rsidRPr="00C5526C">
        <w:rPr>
          <w:rFonts w:ascii="Arial" w:eastAsia="HG丸ｺﾞｼｯｸM-PRO" w:hAnsi="Arial" w:cs="Meiryo UI" w:hint="eastAsia"/>
          <w:color w:val="000000" w:themeColor="text1"/>
        </w:rPr>
        <w:t>に含まれる</w:t>
      </w:r>
      <w:r w:rsidR="005716D5" w:rsidRPr="00C5526C">
        <w:rPr>
          <w:rFonts w:ascii="Arial" w:eastAsia="HG丸ｺﾞｼｯｸM-PRO" w:hAnsi="Arial" w:cs="Meiryo UI" w:hint="eastAsia"/>
          <w:color w:val="000000" w:themeColor="text1"/>
        </w:rPr>
        <w:t>成長因子の</w:t>
      </w:r>
      <w:r w:rsidRPr="00C5526C">
        <w:rPr>
          <w:rFonts w:ascii="Arial" w:eastAsia="HG丸ｺﾞｼｯｸM-PRO" w:hAnsi="Arial" w:cs="Meiryo UI" w:hint="eastAsia"/>
          <w:color w:val="000000" w:themeColor="text1"/>
        </w:rPr>
        <w:t>活性</w:t>
      </w:r>
      <w:r w:rsidR="004E484F" w:rsidRPr="00C5526C">
        <w:rPr>
          <w:rFonts w:ascii="Arial" w:eastAsia="HG丸ｺﾞｼｯｸM-PRO" w:hAnsi="Arial" w:cs="Meiryo UI" w:hint="eastAsia"/>
          <w:color w:val="000000" w:themeColor="text1"/>
        </w:rPr>
        <w:t>を保った</w:t>
      </w:r>
      <w:r w:rsidR="005716D5" w:rsidRPr="00C5526C">
        <w:rPr>
          <w:rFonts w:ascii="Arial" w:eastAsia="HG丸ｺﾞｼｯｸM-PRO" w:hAnsi="Arial" w:cs="Meiryo UI" w:hint="eastAsia"/>
          <w:color w:val="000000" w:themeColor="text1"/>
        </w:rPr>
        <w:t>まま</w:t>
      </w:r>
      <w:r w:rsidRPr="00C5526C">
        <w:rPr>
          <w:rFonts w:ascii="Arial" w:eastAsia="HG丸ｺﾞｼｯｸM-PRO" w:hAnsi="Arial" w:cs="Meiryo UI" w:hint="eastAsia"/>
          <w:color w:val="000000" w:themeColor="text1"/>
        </w:rPr>
        <w:t>患部に投与すると、新し</w:t>
      </w:r>
      <w:r w:rsidR="007C48A6" w:rsidRPr="00C5526C">
        <w:rPr>
          <w:rFonts w:ascii="Arial" w:eastAsia="HG丸ｺﾞｼｯｸM-PRO" w:hAnsi="Arial" w:cs="Meiryo UI" w:hint="eastAsia"/>
          <w:color w:val="000000" w:themeColor="text1"/>
        </w:rPr>
        <w:t>い血管が</w:t>
      </w:r>
      <w:r w:rsidRPr="00C5526C">
        <w:rPr>
          <w:rFonts w:ascii="Arial" w:eastAsia="HG丸ｺﾞｼｯｸM-PRO" w:hAnsi="Arial" w:cs="Meiryo UI" w:hint="eastAsia"/>
          <w:color w:val="000000" w:themeColor="text1"/>
        </w:rPr>
        <w:t>作られたり、細胞が集まってきたり、足場と呼ばれる立体構造の基礎が作られるなど、新し</w:t>
      </w:r>
      <w:r w:rsidR="007C48A6" w:rsidRPr="00C5526C">
        <w:rPr>
          <w:rFonts w:ascii="Arial" w:eastAsia="HG丸ｺﾞｼｯｸM-PRO" w:hAnsi="Arial" w:cs="Meiryo UI" w:hint="eastAsia"/>
          <w:color w:val="000000" w:themeColor="text1"/>
        </w:rPr>
        <w:t>い</w:t>
      </w:r>
      <w:r w:rsidRPr="00C5526C">
        <w:rPr>
          <w:rFonts w:ascii="Arial" w:eastAsia="HG丸ｺﾞｼｯｸM-PRO" w:hAnsi="Arial" w:cs="Meiryo UI" w:hint="eastAsia"/>
          <w:color w:val="000000" w:themeColor="text1"/>
        </w:rPr>
        <w:t>組織を作る上で必要なものが患部に集ま</w:t>
      </w:r>
      <w:r w:rsidR="00476ECE" w:rsidRPr="00C5526C">
        <w:rPr>
          <w:rFonts w:ascii="Arial" w:eastAsia="HG丸ｺﾞｼｯｸM-PRO" w:hAnsi="Arial" w:cs="Meiryo UI" w:hint="eastAsia"/>
          <w:color w:val="000000" w:themeColor="text1"/>
        </w:rPr>
        <w:t>ってきます</w:t>
      </w:r>
      <w:r w:rsidRPr="00C5526C">
        <w:rPr>
          <w:rFonts w:ascii="Arial" w:eastAsia="HG丸ｺﾞｼｯｸM-PRO" w:hAnsi="Arial" w:cs="Meiryo UI" w:hint="eastAsia"/>
          <w:color w:val="000000" w:themeColor="text1"/>
          <w:vertAlign w:val="superscript"/>
        </w:rPr>
        <w:t>＊</w:t>
      </w:r>
      <w:r w:rsidRPr="00C5526C">
        <w:rPr>
          <w:rFonts w:ascii="Arial" w:eastAsia="HG丸ｺﾞｼｯｸM-PRO" w:hAnsi="Arial" w:cs="Meiryo UI" w:hint="eastAsia"/>
          <w:color w:val="000000" w:themeColor="text1"/>
        </w:rPr>
        <w:t>。</w:t>
      </w:r>
    </w:p>
    <w:p w14:paraId="31DB8165" w14:textId="2649DD48" w:rsidR="003E7E61" w:rsidRPr="00C5526C" w:rsidRDefault="003E7E61" w:rsidP="004E0987">
      <w:pPr>
        <w:pStyle w:val="a4"/>
        <w:numPr>
          <w:ilvl w:val="0"/>
          <w:numId w:val="15"/>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集まった細胞</w:t>
      </w:r>
      <w:r w:rsidR="009D0F18" w:rsidRPr="00C5526C">
        <w:rPr>
          <w:rFonts w:ascii="Arial" w:eastAsia="HG丸ｺﾞｼｯｸM-PRO" w:hAnsi="Arial" w:cs="Meiryo UI" w:hint="eastAsia"/>
          <w:color w:val="000000" w:themeColor="text1"/>
        </w:rPr>
        <w:t>や</w:t>
      </w:r>
      <w:r w:rsidRPr="00C5526C">
        <w:rPr>
          <w:rFonts w:ascii="Arial" w:eastAsia="HG丸ｺﾞｼｯｸM-PRO" w:hAnsi="Arial" w:cs="Meiryo UI" w:hint="eastAsia"/>
          <w:color w:val="000000" w:themeColor="text1"/>
        </w:rPr>
        <w:t>足場に対して、物理的な負荷（圧力をかける、伸び縮みさせる、こするなど）を加えること</w:t>
      </w:r>
      <w:r w:rsidR="00E30988" w:rsidRPr="00C5526C">
        <w:rPr>
          <w:rFonts w:ascii="Arial" w:eastAsia="HG丸ｺﾞｼｯｸM-PRO" w:hAnsi="Arial" w:cs="Meiryo UI" w:hint="eastAsia"/>
          <w:color w:val="000000" w:themeColor="text1"/>
        </w:rPr>
        <w:t>により</w:t>
      </w:r>
      <w:r w:rsidRPr="00C5526C">
        <w:rPr>
          <w:rFonts w:ascii="Arial" w:eastAsia="HG丸ｺﾞｼｯｸM-PRO" w:hAnsi="Arial" w:cs="Meiryo UI" w:hint="eastAsia"/>
          <w:color w:val="000000" w:themeColor="text1"/>
        </w:rPr>
        <w:t>、その場所に必要な強度や物性を持った組織</w:t>
      </w:r>
      <w:r w:rsidR="00B6205C" w:rsidRPr="00C5526C">
        <w:rPr>
          <w:rFonts w:ascii="Arial" w:eastAsia="HG丸ｺﾞｼｯｸM-PRO" w:hAnsi="Arial" w:cs="Meiryo UI" w:hint="eastAsia"/>
          <w:color w:val="000000" w:themeColor="text1"/>
        </w:rPr>
        <w:t>が作られます</w:t>
      </w:r>
      <w:r w:rsidRPr="00C5526C">
        <w:rPr>
          <w:rFonts w:ascii="Arial" w:eastAsia="HG丸ｺﾞｼｯｸM-PRO" w:hAnsi="Arial" w:cs="Meiryo UI" w:hint="eastAsia"/>
          <w:color w:val="000000" w:themeColor="text1"/>
          <w:vertAlign w:val="superscript"/>
        </w:rPr>
        <w:t>＊</w:t>
      </w:r>
      <w:r w:rsidRPr="00C5526C">
        <w:rPr>
          <w:rFonts w:ascii="Arial" w:eastAsia="HG丸ｺﾞｼｯｸM-PRO" w:hAnsi="Arial" w:cs="Meiryo UI" w:hint="eastAsia"/>
          <w:color w:val="000000" w:themeColor="text1"/>
        </w:rPr>
        <w:t>。</w:t>
      </w:r>
    </w:p>
    <w:p w14:paraId="4CFFCC7E" w14:textId="5708C6D1" w:rsidR="003E7E61" w:rsidRPr="00C5526C" w:rsidRDefault="003E7E61" w:rsidP="004E0987">
      <w:pPr>
        <w:pStyle w:val="a4"/>
        <w:numPr>
          <w:ilvl w:val="0"/>
          <w:numId w:val="15"/>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PRP</w:t>
      </w:r>
      <w:r w:rsidR="008F1125" w:rsidRPr="00C5526C">
        <w:rPr>
          <w:rFonts w:ascii="Arial" w:eastAsia="HG丸ｺﾞｼｯｸM-PRO" w:hAnsi="Arial" w:cs="Meiryo UI" w:hint="eastAsia"/>
          <w:color w:val="000000" w:themeColor="text1"/>
        </w:rPr>
        <w:t>（</w:t>
      </w:r>
      <w:r w:rsidR="008F1125" w:rsidRPr="00C5526C">
        <w:rPr>
          <w:rFonts w:ascii="Arial" w:eastAsia="HG丸ｺﾞｼｯｸM-PRO" w:hAnsi="Arial" w:cs="Meiryo UI" w:hint="eastAsia"/>
          <w:color w:val="000000" w:themeColor="text1"/>
        </w:rPr>
        <w:t>GPS</w:t>
      </w:r>
      <w:r w:rsidR="00A05418" w:rsidRPr="00C5526C">
        <w:rPr>
          <w:rFonts w:ascii="Arial" w:eastAsia="HG丸ｺﾞｼｯｸM-PRO" w:hAnsi="Arial" w:cs="Meiryo UI" w:hint="eastAsia"/>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8F1125"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を用いた臨床研究等も数多く実施されています。</w:t>
      </w:r>
      <w:r w:rsidR="00607DEC" w:rsidRPr="00C5526C">
        <w:rPr>
          <w:rFonts w:ascii="Arial" w:eastAsia="HG丸ｺﾞｼｯｸM-PRO" w:hAnsi="Arial" w:cs="Meiryo UI" w:hint="eastAsia"/>
          <w:color w:val="000000" w:themeColor="text1"/>
        </w:rPr>
        <w:t>一</w:t>
      </w:r>
      <w:r w:rsidRPr="00C5526C">
        <w:rPr>
          <w:rFonts w:ascii="Arial" w:eastAsia="HG丸ｺﾞｼｯｸM-PRO" w:hAnsi="Arial" w:cs="Meiryo UI" w:hint="eastAsia"/>
          <w:color w:val="000000" w:themeColor="text1"/>
        </w:rPr>
        <w:t>例</w:t>
      </w:r>
      <w:r w:rsidR="00F8432F" w:rsidRPr="00C5526C">
        <w:rPr>
          <w:rFonts w:ascii="Arial" w:eastAsia="HG丸ｺﾞｼｯｸM-PRO" w:hAnsi="Arial" w:cs="Meiryo UI" w:hint="eastAsia"/>
          <w:color w:val="000000" w:themeColor="text1"/>
        </w:rPr>
        <w:t>として</w:t>
      </w:r>
      <w:r w:rsidRPr="00C5526C">
        <w:rPr>
          <w:rFonts w:ascii="Arial" w:eastAsia="HG丸ｺﾞｼｯｸM-PRO" w:hAnsi="Arial" w:cs="Meiryo UI" w:hint="eastAsia"/>
          <w:color w:val="000000" w:themeColor="text1"/>
        </w:rPr>
        <w:t>、膝関節痛患者</w:t>
      </w:r>
      <w:r w:rsidRPr="00C5526C">
        <w:rPr>
          <w:rFonts w:ascii="Arial" w:eastAsia="HG丸ｺﾞｼｯｸM-PRO" w:hAnsi="Arial" w:cs="Meiryo UI" w:hint="eastAsia"/>
          <w:color w:val="000000" w:themeColor="text1"/>
        </w:rPr>
        <w:t>6</w:t>
      </w:r>
      <w:r w:rsidRPr="00C5526C">
        <w:rPr>
          <w:rFonts w:ascii="Arial" w:eastAsia="HG丸ｺﾞｼｯｸM-PRO" w:hAnsi="Arial" w:cs="Meiryo UI" w:hint="eastAsia"/>
          <w:color w:val="000000" w:themeColor="text1"/>
        </w:rPr>
        <w:t>名</w:t>
      </w:r>
      <w:r w:rsidR="00441227" w:rsidRPr="00C5526C">
        <w:rPr>
          <w:rFonts w:ascii="Arial" w:eastAsia="HG丸ｺﾞｼｯｸM-PRO" w:hAnsi="Arial" w:cs="Meiryo UI" w:hint="eastAsia"/>
          <w:color w:val="000000" w:themeColor="text1"/>
        </w:rPr>
        <w:t>の</w:t>
      </w:r>
      <w:r w:rsidRPr="00C5526C">
        <w:rPr>
          <w:rFonts w:ascii="Arial" w:eastAsia="HG丸ｺﾞｼｯｸM-PRO" w:hAnsi="Arial" w:cs="Meiryo UI" w:hint="eastAsia"/>
          <w:color w:val="000000" w:themeColor="text1"/>
        </w:rPr>
        <w:t>血液</w:t>
      </w:r>
      <w:r w:rsidR="00441227" w:rsidRPr="00C5526C">
        <w:rPr>
          <w:rFonts w:ascii="Arial" w:eastAsia="HG丸ｺﾞｼｯｸM-PRO" w:hAnsi="Arial" w:cs="Meiryo UI" w:hint="eastAsia"/>
          <w:color w:val="000000" w:themeColor="text1"/>
        </w:rPr>
        <w:t>から</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を</w:t>
      </w:r>
      <w:r w:rsidR="00441227" w:rsidRPr="00C5526C">
        <w:rPr>
          <w:rFonts w:ascii="Arial" w:eastAsia="HG丸ｺﾞｼｯｸM-PRO" w:hAnsi="Arial" w:cs="Meiryo UI" w:hint="eastAsia"/>
          <w:color w:val="000000" w:themeColor="text1"/>
        </w:rPr>
        <w:t>作成</w:t>
      </w:r>
      <w:r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週間おきに計</w:t>
      </w:r>
      <w:r w:rsidRPr="00C5526C">
        <w:rPr>
          <w:rFonts w:ascii="Arial" w:eastAsia="HG丸ｺﾞｼｯｸM-PRO" w:hAnsi="Arial" w:cs="Meiryo UI" w:hint="eastAsia"/>
          <w:color w:val="000000" w:themeColor="text1"/>
        </w:rPr>
        <w:t>3</w:t>
      </w:r>
      <w:r w:rsidRPr="00C5526C">
        <w:rPr>
          <w:rFonts w:ascii="Arial" w:eastAsia="HG丸ｺﾞｼｯｸM-PRO" w:hAnsi="Arial" w:cs="Meiryo UI" w:hint="eastAsia"/>
          <w:color w:val="000000" w:themeColor="text1"/>
        </w:rPr>
        <w:t>回、関節内に投与し</w:t>
      </w:r>
      <w:r w:rsidR="00444B08" w:rsidRPr="00C5526C">
        <w:rPr>
          <w:rFonts w:ascii="Arial" w:eastAsia="HG丸ｺﾞｼｯｸM-PRO" w:hAnsi="Arial" w:cs="Meiryo UI" w:hint="eastAsia"/>
          <w:color w:val="000000" w:themeColor="text1"/>
        </w:rPr>
        <w:t>た報告があります</w:t>
      </w:r>
      <w:r w:rsidRPr="00C5526C">
        <w:rPr>
          <w:rFonts w:ascii="Arial" w:eastAsia="HG丸ｺﾞｼｯｸM-PRO" w:hAnsi="Arial" w:cs="Meiryo UI" w:hint="eastAsia"/>
          <w:color w:val="000000" w:themeColor="text1"/>
          <w:vertAlign w:val="superscript"/>
        </w:rPr>
        <w:t>1)</w:t>
      </w:r>
      <w:r w:rsidRPr="00C5526C">
        <w:rPr>
          <w:rFonts w:ascii="Arial" w:eastAsia="HG丸ｺﾞｼｯｸM-PRO" w:hAnsi="Arial" w:cs="Meiryo UI" w:hint="eastAsia"/>
          <w:color w:val="000000" w:themeColor="text1"/>
        </w:rPr>
        <w:t>。</w:t>
      </w:r>
      <w:r w:rsidR="009E2BF5" w:rsidRPr="00C5526C">
        <w:rPr>
          <w:rFonts w:ascii="Arial" w:eastAsia="HG丸ｺﾞｼｯｸM-PRO" w:hAnsi="Arial" w:cs="Meiryo UI" w:hint="eastAsia"/>
          <w:color w:val="000000" w:themeColor="text1"/>
        </w:rPr>
        <w:t>この報告では</w:t>
      </w:r>
      <w:r w:rsidRPr="00C5526C">
        <w:rPr>
          <w:rFonts w:ascii="Arial" w:eastAsia="HG丸ｺﾞｼｯｸM-PRO" w:hAnsi="Arial" w:cs="Meiryo UI" w:hint="eastAsia"/>
          <w:color w:val="000000" w:themeColor="text1"/>
        </w:rPr>
        <w:t>PRP</w:t>
      </w:r>
      <w:r w:rsidR="00F1314E" w:rsidRPr="00C5526C">
        <w:rPr>
          <w:rFonts w:ascii="Arial" w:eastAsia="HG丸ｺﾞｼｯｸM-PRO" w:hAnsi="Arial" w:cs="Meiryo UI" w:hint="eastAsia"/>
          <w:color w:val="000000" w:themeColor="text1"/>
        </w:rPr>
        <w:t>を</w:t>
      </w:r>
      <w:r w:rsidRPr="00C5526C">
        <w:rPr>
          <w:rFonts w:ascii="Arial" w:eastAsia="HG丸ｺﾞｼｯｸM-PRO" w:hAnsi="Arial" w:cs="Meiryo UI" w:hint="eastAsia"/>
          <w:color w:val="000000" w:themeColor="text1"/>
        </w:rPr>
        <w:t>注射</w:t>
      </w:r>
      <w:r w:rsidR="00A9670D" w:rsidRPr="00C5526C">
        <w:rPr>
          <w:rFonts w:ascii="Arial" w:eastAsia="HG丸ｺﾞｼｯｸM-PRO" w:hAnsi="Arial" w:cs="Meiryo UI" w:hint="eastAsia"/>
          <w:color w:val="000000" w:themeColor="text1"/>
        </w:rPr>
        <w:t>した</w:t>
      </w:r>
      <w:r w:rsidRPr="00C5526C">
        <w:rPr>
          <w:rFonts w:ascii="Arial" w:eastAsia="HG丸ｺﾞｼｯｸM-PRO" w:hAnsi="Arial" w:cs="Meiryo UI" w:hint="eastAsia"/>
          <w:color w:val="000000" w:themeColor="text1"/>
        </w:rPr>
        <w:t>時</w:t>
      </w:r>
      <w:r w:rsidR="00403673" w:rsidRPr="00C5526C">
        <w:rPr>
          <w:rFonts w:ascii="Arial" w:eastAsia="HG丸ｺﾞｼｯｸM-PRO" w:hAnsi="Arial" w:cs="Meiryo UI" w:hint="eastAsia"/>
          <w:color w:val="000000" w:themeColor="text1"/>
        </w:rPr>
        <w:t>点</w:t>
      </w:r>
      <w:r w:rsidRPr="00C5526C">
        <w:rPr>
          <w:rFonts w:ascii="Arial" w:eastAsia="HG丸ｺﾞｼｯｸM-PRO" w:hAnsi="Arial" w:cs="Meiryo UI" w:hint="eastAsia"/>
          <w:color w:val="000000" w:themeColor="text1"/>
        </w:rPr>
        <w:t>及び経過観察期間</w:t>
      </w:r>
      <w:r w:rsidR="00633A22" w:rsidRPr="00C5526C">
        <w:rPr>
          <w:rFonts w:ascii="Arial" w:eastAsia="HG丸ｺﾞｼｯｸM-PRO" w:hAnsi="Arial" w:cs="Meiryo UI" w:hint="eastAsia"/>
          <w:color w:val="000000" w:themeColor="text1"/>
        </w:rPr>
        <w:t>中</w:t>
      </w:r>
      <w:r w:rsidRPr="00C5526C">
        <w:rPr>
          <w:rFonts w:ascii="Arial" w:eastAsia="HG丸ｺﾞｼｯｸM-PRO" w:hAnsi="Arial" w:cs="Meiryo UI" w:hint="eastAsia"/>
          <w:color w:val="000000" w:themeColor="text1"/>
        </w:rPr>
        <w:t>（経過観察期間：治療終了後</w:t>
      </w:r>
      <w:r w:rsidRPr="00C5526C">
        <w:rPr>
          <w:rFonts w:ascii="Arial" w:eastAsia="HG丸ｺﾞｼｯｸM-PRO" w:hAnsi="Arial" w:cs="Meiryo UI" w:hint="eastAsia"/>
          <w:color w:val="000000" w:themeColor="text1"/>
        </w:rPr>
        <w:t>5</w:t>
      </w:r>
      <w:r w:rsidRPr="00C5526C">
        <w:rPr>
          <w:rFonts w:ascii="Arial" w:eastAsia="HG丸ｺﾞｼｯｸM-PRO" w:hAnsi="Arial" w:cs="Meiryo UI" w:hint="eastAsia"/>
          <w:color w:val="000000" w:themeColor="text1"/>
        </w:rPr>
        <w:t>ヶ月</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名、</w:t>
      </w:r>
      <w:r w:rsidRPr="00C5526C">
        <w:rPr>
          <w:rFonts w:ascii="Arial" w:eastAsia="HG丸ｺﾞｼｯｸM-PRO" w:hAnsi="Arial" w:cs="Meiryo UI" w:hint="eastAsia"/>
          <w:color w:val="000000" w:themeColor="text1"/>
        </w:rPr>
        <w:t>4</w:t>
      </w:r>
      <w:r w:rsidRPr="00C5526C">
        <w:rPr>
          <w:rFonts w:ascii="Arial" w:eastAsia="HG丸ｺﾞｼｯｸM-PRO" w:hAnsi="Arial" w:cs="Meiryo UI" w:hint="eastAsia"/>
          <w:color w:val="000000" w:themeColor="text1"/>
        </w:rPr>
        <w:t>ヶ月</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名、</w:t>
      </w:r>
      <w:r w:rsidRPr="00C5526C">
        <w:rPr>
          <w:rFonts w:ascii="Arial" w:eastAsia="HG丸ｺﾞｼｯｸM-PRO" w:hAnsi="Arial" w:cs="Meiryo UI" w:hint="eastAsia"/>
          <w:color w:val="000000" w:themeColor="text1"/>
        </w:rPr>
        <w:t>3</w:t>
      </w:r>
      <w:r w:rsidRPr="00C5526C">
        <w:rPr>
          <w:rFonts w:ascii="Arial" w:eastAsia="HG丸ｺﾞｼｯｸM-PRO" w:hAnsi="Arial" w:cs="Meiryo UI" w:hint="eastAsia"/>
          <w:color w:val="000000" w:themeColor="text1"/>
        </w:rPr>
        <w:t>ヶ月</w:t>
      </w:r>
      <w:r w:rsidRPr="00C5526C">
        <w:rPr>
          <w:rFonts w:ascii="Arial" w:eastAsia="HG丸ｺﾞｼｯｸM-PRO" w:hAnsi="Arial" w:cs="Meiryo UI" w:hint="eastAsia"/>
          <w:color w:val="000000" w:themeColor="text1"/>
        </w:rPr>
        <w:t>2</w:t>
      </w:r>
      <w:r w:rsidRPr="00C5526C">
        <w:rPr>
          <w:rFonts w:ascii="Arial" w:eastAsia="HG丸ｺﾞｼｯｸM-PRO" w:hAnsi="Arial" w:cs="Meiryo UI" w:hint="eastAsia"/>
          <w:color w:val="000000" w:themeColor="text1"/>
        </w:rPr>
        <w:t>名、</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ヶ月</w:t>
      </w:r>
      <w:r w:rsidRPr="00C5526C">
        <w:rPr>
          <w:rFonts w:ascii="Arial" w:eastAsia="HG丸ｺﾞｼｯｸM-PRO" w:hAnsi="Arial" w:cs="Meiryo UI" w:hint="eastAsia"/>
          <w:color w:val="000000" w:themeColor="text1"/>
        </w:rPr>
        <w:t>2</w:t>
      </w:r>
      <w:r w:rsidRPr="00C5526C">
        <w:rPr>
          <w:rFonts w:ascii="Arial" w:eastAsia="HG丸ｺﾞｼｯｸM-PRO" w:hAnsi="Arial" w:cs="Meiryo UI" w:hint="eastAsia"/>
          <w:color w:val="000000" w:themeColor="text1"/>
        </w:rPr>
        <w:t>名）の有害事象と、疼痛が半減</w:t>
      </w:r>
      <w:r w:rsidR="00383D2B" w:rsidRPr="00C5526C">
        <w:rPr>
          <w:rFonts w:ascii="Arial" w:eastAsia="HG丸ｺﾞｼｯｸM-PRO" w:hAnsi="Arial" w:cs="Meiryo UI" w:hint="eastAsia"/>
          <w:color w:val="000000" w:themeColor="text1"/>
        </w:rPr>
        <w:t>した</w:t>
      </w:r>
      <w:r w:rsidRPr="00C5526C">
        <w:rPr>
          <w:rFonts w:ascii="Arial" w:eastAsia="HG丸ｺﾞｼｯｸM-PRO" w:hAnsi="Arial" w:cs="Meiryo UI" w:hint="eastAsia"/>
          <w:color w:val="000000" w:themeColor="text1"/>
        </w:rPr>
        <w:t>患者の割合を評価</w:t>
      </w:r>
      <w:r w:rsidR="009E2BF5" w:rsidRPr="00C5526C">
        <w:rPr>
          <w:rFonts w:ascii="Arial" w:eastAsia="HG丸ｺﾞｼｯｸM-PRO" w:hAnsi="Arial" w:cs="Meiryo UI" w:hint="eastAsia"/>
          <w:color w:val="000000" w:themeColor="text1"/>
        </w:rPr>
        <w:t>しました</w:t>
      </w:r>
      <w:r w:rsidRPr="00C5526C">
        <w:rPr>
          <w:rFonts w:ascii="Arial" w:eastAsia="HG丸ｺﾞｼｯｸM-PRO" w:hAnsi="Arial" w:cs="Meiryo UI" w:hint="eastAsia"/>
          <w:color w:val="000000" w:themeColor="text1"/>
        </w:rPr>
        <w:t>。その結果、</w:t>
      </w:r>
      <w:r w:rsidRPr="00C5526C">
        <w:rPr>
          <w:rFonts w:ascii="Arial" w:eastAsia="HG丸ｺﾞｼｯｸM-PRO" w:hAnsi="Arial" w:cs="Meiryo UI" w:hint="eastAsia"/>
          <w:color w:val="000000" w:themeColor="text1"/>
        </w:rPr>
        <w:t>6</w:t>
      </w:r>
      <w:r w:rsidRPr="00C5526C">
        <w:rPr>
          <w:rFonts w:ascii="Arial" w:eastAsia="HG丸ｺﾞｼｯｸM-PRO" w:hAnsi="Arial" w:cs="Meiryo UI" w:hint="eastAsia"/>
          <w:color w:val="000000" w:themeColor="text1"/>
        </w:rPr>
        <w:t>名に生じた有害事象は、</w:t>
      </w:r>
      <w:r w:rsidR="001E0D9F" w:rsidRPr="00C5526C">
        <w:rPr>
          <w:rFonts w:ascii="Arial" w:eastAsia="HG丸ｺﾞｼｯｸM-PRO" w:hAnsi="Arial" w:cs="Meiryo UI"/>
          <w:color w:val="000000" w:themeColor="text1"/>
        </w:rPr>
        <w:t>PRP</w:t>
      </w:r>
      <w:r w:rsidR="008F1125" w:rsidRPr="00C5526C">
        <w:rPr>
          <w:rFonts w:ascii="Arial" w:eastAsia="HG丸ｺﾞｼｯｸM-PRO" w:hAnsi="Arial" w:cs="Meiryo UI" w:hint="eastAsia"/>
          <w:color w:val="000000" w:themeColor="text1"/>
        </w:rPr>
        <w:t>（</w:t>
      </w:r>
      <w:r w:rsidR="008F1125" w:rsidRPr="00C5526C">
        <w:rPr>
          <w:rFonts w:ascii="Arial" w:eastAsia="HG丸ｺﾞｼｯｸM-PRO" w:hAnsi="Arial" w:cs="Meiryo UI" w:hint="eastAsia"/>
          <w:color w:val="000000" w:themeColor="text1"/>
        </w:rPr>
        <w:t>GPS</w:t>
      </w:r>
      <w:r w:rsidR="00A05418" w:rsidRPr="00C5526C">
        <w:rPr>
          <w:rFonts w:ascii="Arial" w:eastAsia="HG丸ｺﾞｼｯｸM-PRO" w:hAnsi="Arial" w:cs="Meiryo UI" w:hint="eastAsia"/>
          <w:color w:val="000000" w:themeColor="text1"/>
        </w:rPr>
        <w:t>Ⅲ</w:t>
      </w:r>
      <w:r w:rsidR="008F1125" w:rsidRPr="00C5526C">
        <w:rPr>
          <w:rFonts w:ascii="Arial" w:eastAsia="HG丸ｺﾞｼｯｸM-PRO" w:hAnsi="Arial" w:cs="Meiryo UI" w:hint="eastAsia"/>
          <w:color w:val="000000" w:themeColor="text1"/>
        </w:rPr>
        <w:t>）</w:t>
      </w:r>
      <w:r w:rsidR="001E0D9F" w:rsidRPr="00C5526C">
        <w:rPr>
          <w:rFonts w:ascii="Arial" w:eastAsia="HG丸ｺﾞｼｯｸM-PRO" w:hAnsi="Arial" w:cs="Meiryo UI" w:hint="eastAsia"/>
          <w:color w:val="000000" w:themeColor="text1"/>
        </w:rPr>
        <w:t>の</w:t>
      </w:r>
      <w:r w:rsidRPr="00C5526C">
        <w:rPr>
          <w:rFonts w:ascii="Arial" w:eastAsia="HG丸ｺﾞｼｯｸM-PRO" w:hAnsi="Arial" w:cs="Meiryo UI" w:hint="eastAsia"/>
          <w:color w:val="000000" w:themeColor="text1"/>
        </w:rPr>
        <w:t>注射直後</w:t>
      </w:r>
      <w:r w:rsidR="001A640D" w:rsidRPr="00C5526C">
        <w:rPr>
          <w:rFonts w:ascii="Arial" w:eastAsia="HG丸ｺﾞｼｯｸM-PRO" w:hAnsi="Arial" w:cs="Meiryo UI" w:hint="eastAsia"/>
          <w:color w:val="000000" w:themeColor="text1"/>
        </w:rPr>
        <w:t>に</w:t>
      </w:r>
      <w:r w:rsidR="00E4431D" w:rsidRPr="00C5526C">
        <w:rPr>
          <w:rFonts w:ascii="Arial" w:eastAsia="HG丸ｺﾞｼｯｸM-PRO" w:hAnsi="Arial" w:cs="Meiryo UI" w:hint="eastAsia"/>
          <w:color w:val="000000" w:themeColor="text1"/>
        </w:rPr>
        <w:t>起こり、</w:t>
      </w:r>
      <w:r w:rsidRPr="00C5526C">
        <w:rPr>
          <w:rFonts w:ascii="Arial" w:eastAsia="HG丸ｺﾞｼｯｸM-PRO" w:hAnsi="Arial" w:cs="Meiryo UI" w:hint="eastAsia"/>
          <w:color w:val="000000" w:themeColor="text1"/>
        </w:rPr>
        <w:t>注射部位</w:t>
      </w:r>
      <w:r w:rsidR="003C7C5F" w:rsidRPr="00C5526C">
        <w:rPr>
          <w:rFonts w:ascii="Arial" w:eastAsia="HG丸ｺﾞｼｯｸM-PRO" w:hAnsi="Arial" w:cs="Meiryo UI" w:hint="eastAsia"/>
          <w:color w:val="000000" w:themeColor="text1"/>
        </w:rPr>
        <w:t>で</w:t>
      </w:r>
      <w:r w:rsidRPr="00C5526C">
        <w:rPr>
          <w:rFonts w:ascii="Arial" w:eastAsia="HG丸ｺﾞｼｯｸM-PRO" w:hAnsi="Arial" w:cs="Meiryo UI" w:hint="eastAsia"/>
          <w:color w:val="000000" w:themeColor="text1"/>
        </w:rPr>
        <w:t>の疼痛</w:t>
      </w:r>
      <w:r w:rsidR="000D360C"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皮下出血</w:t>
      </w:r>
      <w:r w:rsidR="001F1953" w:rsidRPr="00C5526C">
        <w:rPr>
          <w:rFonts w:ascii="Arial" w:eastAsia="HG丸ｺﾞｼｯｸM-PRO" w:hAnsi="Arial" w:cs="Meiryo UI" w:hint="eastAsia"/>
          <w:color w:val="000000" w:themeColor="text1"/>
        </w:rPr>
        <w:t>及び</w:t>
      </w:r>
      <w:r w:rsidRPr="00C5526C">
        <w:rPr>
          <w:rFonts w:ascii="Arial" w:eastAsia="HG丸ｺﾞｼｯｸM-PRO" w:hAnsi="Arial" w:cs="Meiryo UI" w:hint="eastAsia"/>
          <w:color w:val="000000" w:themeColor="text1"/>
        </w:rPr>
        <w:t>膝のこわばり</w:t>
      </w:r>
      <w:r w:rsidR="001F1953" w:rsidRPr="00C5526C">
        <w:rPr>
          <w:rFonts w:ascii="Arial" w:eastAsia="HG丸ｺﾞｼｯｸM-PRO" w:hAnsi="Arial" w:cs="Meiryo UI" w:hint="eastAsia"/>
          <w:color w:val="000000" w:themeColor="text1"/>
        </w:rPr>
        <w:t>が生じましたが</w:t>
      </w:r>
      <w:r w:rsidRPr="00C5526C">
        <w:rPr>
          <w:rFonts w:ascii="Arial" w:eastAsia="HG丸ｺﾞｼｯｸM-PRO" w:hAnsi="Arial" w:cs="Meiryo UI" w:hint="eastAsia"/>
          <w:color w:val="000000" w:themeColor="text1"/>
        </w:rPr>
        <w:t>、数日で自然軽快しました。</w:t>
      </w:r>
      <w:r w:rsidR="004F2559" w:rsidRPr="00C5526C">
        <w:rPr>
          <w:rFonts w:ascii="Arial" w:eastAsia="HG丸ｺﾞｼｯｸM-PRO" w:hAnsi="Arial" w:cs="Meiryo UI" w:hint="eastAsia"/>
          <w:color w:val="000000" w:themeColor="text1"/>
        </w:rPr>
        <w:t>その</w:t>
      </w:r>
      <w:r w:rsidRPr="00C5526C">
        <w:rPr>
          <w:rFonts w:ascii="Arial" w:eastAsia="HG丸ｺﾞｼｯｸM-PRO" w:hAnsi="Arial" w:cs="Meiryo UI" w:hint="eastAsia"/>
          <w:color w:val="000000" w:themeColor="text1"/>
        </w:rPr>
        <w:t>一方で、治療終了</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ヶ月</w:t>
      </w:r>
      <w:r w:rsidR="00E55C79" w:rsidRPr="00C5526C">
        <w:rPr>
          <w:rFonts w:ascii="Arial" w:eastAsia="HG丸ｺﾞｼｯｸM-PRO" w:hAnsi="Arial" w:cs="Meiryo UI" w:hint="eastAsia"/>
          <w:color w:val="000000" w:themeColor="text1"/>
        </w:rPr>
        <w:t>後</w:t>
      </w:r>
      <w:r w:rsidR="001E50B2" w:rsidRPr="00C5526C">
        <w:rPr>
          <w:rFonts w:ascii="Arial" w:eastAsia="HG丸ｺﾞｼｯｸM-PRO" w:hAnsi="Arial" w:cs="Meiryo UI" w:hint="eastAsia"/>
          <w:color w:val="000000" w:themeColor="text1"/>
        </w:rPr>
        <w:t>に</w:t>
      </w:r>
      <w:r w:rsidR="006042F4" w:rsidRPr="00C5526C">
        <w:rPr>
          <w:rFonts w:ascii="Arial" w:eastAsia="HG丸ｺﾞｼｯｸM-PRO" w:hAnsi="Arial" w:cs="Meiryo UI" w:hint="eastAsia"/>
          <w:color w:val="000000" w:themeColor="text1"/>
        </w:rPr>
        <w:t>は</w:t>
      </w:r>
      <w:r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6</w:t>
      </w:r>
      <w:r w:rsidRPr="00C5526C">
        <w:rPr>
          <w:rFonts w:ascii="Arial" w:eastAsia="HG丸ｺﾞｼｯｸM-PRO" w:hAnsi="Arial" w:cs="Meiryo UI" w:hint="eastAsia"/>
          <w:color w:val="000000" w:themeColor="text1"/>
        </w:rPr>
        <w:t>名中</w:t>
      </w:r>
      <w:r w:rsidRPr="00C5526C">
        <w:rPr>
          <w:rFonts w:ascii="Arial" w:eastAsia="HG丸ｺﾞｼｯｸM-PRO" w:hAnsi="Arial" w:cs="Meiryo UI" w:hint="eastAsia"/>
          <w:color w:val="000000" w:themeColor="text1"/>
        </w:rPr>
        <w:t>5</w:t>
      </w:r>
      <w:r w:rsidRPr="00C5526C">
        <w:rPr>
          <w:rFonts w:ascii="Arial" w:eastAsia="HG丸ｺﾞｼｯｸM-PRO" w:hAnsi="Arial" w:cs="Meiryo UI" w:hint="eastAsia"/>
          <w:color w:val="000000" w:themeColor="text1"/>
        </w:rPr>
        <w:t>名において疼痛が半減しました。</w:t>
      </w:r>
    </w:p>
    <w:p w14:paraId="0C54DE96" w14:textId="77777777" w:rsidR="003E7E61" w:rsidRPr="00C5526C" w:rsidRDefault="003E7E61" w:rsidP="004E0987">
      <w:pPr>
        <w:spacing w:before="182" w:line="240" w:lineRule="exact"/>
        <w:ind w:leftChars="100" w:left="220"/>
        <w:rPr>
          <w:rFonts w:ascii="Arial" w:eastAsia="HG丸ｺﾞｼｯｸM-PRO" w:hAnsi="Arial" w:cs="Meiryo UI"/>
          <w:color w:val="000000" w:themeColor="text1"/>
          <w:sz w:val="14"/>
          <w:szCs w:val="14"/>
        </w:rPr>
      </w:pPr>
      <w:r w:rsidRPr="00C5526C">
        <w:rPr>
          <w:rFonts w:ascii="Arial" w:eastAsia="HG丸ｺﾞｼｯｸM-PRO" w:hAnsi="Arial" w:cs="Meiryo UI" w:hint="eastAsia"/>
          <w:color w:val="000000" w:themeColor="text1"/>
          <w:sz w:val="14"/>
          <w:szCs w:val="14"/>
        </w:rPr>
        <w:t>＊　期待される効果の推定です。</w:t>
      </w:r>
    </w:p>
    <w:p w14:paraId="2EEBC7AE" w14:textId="77777777" w:rsidR="003E7E61" w:rsidRPr="00C5526C" w:rsidRDefault="003E7E61" w:rsidP="00891C11">
      <w:pPr>
        <w:spacing w:before="182"/>
        <w:ind w:leftChars="100" w:left="220" w:firstLineChars="150" w:firstLine="210"/>
        <w:rPr>
          <w:rFonts w:ascii="Arial" w:eastAsia="HG丸ｺﾞｼｯｸM-PRO" w:hAnsi="Arial" w:cs="Meiryo UI"/>
          <w:color w:val="000000" w:themeColor="text1"/>
          <w:sz w:val="14"/>
          <w:szCs w:val="14"/>
        </w:rPr>
      </w:pPr>
      <w:r w:rsidRPr="00C5526C">
        <w:rPr>
          <w:rFonts w:ascii="Arial" w:eastAsia="HG丸ｺﾞｼｯｸM-PRO" w:hAnsi="Arial" w:cs="Meiryo UI" w:hint="eastAsia"/>
          <w:color w:val="000000" w:themeColor="text1"/>
          <w:sz w:val="14"/>
          <w:szCs w:val="14"/>
        </w:rPr>
        <w:t xml:space="preserve">1) </w:t>
      </w:r>
      <w:r w:rsidRPr="00C5526C">
        <w:rPr>
          <w:rFonts w:ascii="Arial" w:eastAsia="HG丸ｺﾞｼｯｸM-PRO" w:hAnsi="Arial" w:cs="Meiryo UI" w:hint="eastAsia"/>
          <w:color w:val="000000" w:themeColor="text1"/>
          <w:sz w:val="14"/>
          <w:szCs w:val="14"/>
        </w:rPr>
        <w:t xml:space="preserve">青戸克哉　他：日本人変形性膝関節症患者に対する多血小板血漿関節内注射治療の安全性と有効性．日整会誌　</w:t>
      </w:r>
      <w:r w:rsidRPr="00C5526C">
        <w:rPr>
          <w:rFonts w:ascii="Arial" w:eastAsia="HG丸ｺﾞｼｯｸM-PRO" w:hAnsi="Arial" w:cs="Meiryo UI" w:hint="eastAsia"/>
          <w:b/>
          <w:color w:val="000000" w:themeColor="text1"/>
          <w:sz w:val="14"/>
          <w:szCs w:val="14"/>
        </w:rPr>
        <w:t>89</w:t>
      </w:r>
      <w:r w:rsidRPr="00C5526C">
        <w:rPr>
          <w:rFonts w:ascii="Arial" w:eastAsia="HG丸ｺﾞｼｯｸM-PRO" w:hAnsi="Arial" w:cs="Meiryo UI" w:hint="eastAsia"/>
          <w:color w:val="000000" w:themeColor="text1"/>
          <w:sz w:val="14"/>
          <w:szCs w:val="14"/>
        </w:rPr>
        <w:t>：</w:t>
      </w:r>
      <w:r w:rsidRPr="00C5526C">
        <w:rPr>
          <w:rFonts w:ascii="Arial" w:eastAsia="HG丸ｺﾞｼｯｸM-PRO" w:hAnsi="Arial" w:cs="Meiryo UI" w:hint="eastAsia"/>
          <w:color w:val="000000" w:themeColor="text1"/>
          <w:sz w:val="14"/>
          <w:szCs w:val="14"/>
        </w:rPr>
        <w:t>S734</w:t>
      </w:r>
      <w:r w:rsidRPr="00C5526C">
        <w:rPr>
          <w:rFonts w:ascii="Arial" w:eastAsia="HG丸ｺﾞｼｯｸM-PRO" w:hAnsi="Arial" w:cs="Meiryo UI" w:hint="eastAsia"/>
          <w:color w:val="000000" w:themeColor="text1"/>
          <w:sz w:val="14"/>
          <w:szCs w:val="14"/>
        </w:rPr>
        <w:t>（</w:t>
      </w:r>
      <w:r w:rsidRPr="00C5526C">
        <w:rPr>
          <w:rFonts w:ascii="Arial" w:eastAsia="HG丸ｺﾞｼｯｸM-PRO" w:hAnsi="Arial" w:cs="Meiryo UI" w:hint="eastAsia"/>
          <w:color w:val="000000" w:themeColor="text1"/>
          <w:sz w:val="14"/>
          <w:szCs w:val="14"/>
        </w:rPr>
        <w:t>2015</w:t>
      </w:r>
      <w:r w:rsidRPr="00C5526C">
        <w:rPr>
          <w:rFonts w:ascii="Arial" w:eastAsia="HG丸ｺﾞｼｯｸM-PRO" w:hAnsi="Arial" w:cs="Meiryo UI" w:hint="eastAsia"/>
          <w:color w:val="000000" w:themeColor="text1"/>
          <w:sz w:val="14"/>
          <w:szCs w:val="14"/>
        </w:rPr>
        <w:t>）</w:t>
      </w:r>
    </w:p>
    <w:p w14:paraId="63B95E19" w14:textId="52986C1C" w:rsidR="009625D9" w:rsidRPr="00C5526C" w:rsidRDefault="008F1125" w:rsidP="00891C11">
      <w:pPr>
        <w:pStyle w:val="a4"/>
        <w:numPr>
          <w:ilvl w:val="0"/>
          <w:numId w:val="23"/>
        </w:numPr>
        <w:spacing w:before="182"/>
        <w:ind w:leftChars="0"/>
        <w:rPr>
          <w:rFonts w:ascii="Arial" w:eastAsia="HG丸ｺﾞｼｯｸM-PRO" w:hAnsi="Arial" w:cs="Meiryo UI"/>
          <w:color w:val="000000" w:themeColor="text1"/>
          <w:sz w:val="14"/>
          <w:szCs w:val="14"/>
        </w:rPr>
      </w:pP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w:t>
      </w:r>
      <w:r w:rsidR="009625D9" w:rsidRPr="00C5526C">
        <w:rPr>
          <w:rFonts w:ascii="Arial" w:eastAsia="HG丸ｺﾞｼｯｸM-PRO" w:hAnsi="Arial" w:cs="Meiryo UI"/>
          <w:color w:val="000000" w:themeColor="text1"/>
        </w:rPr>
        <w:t>APS</w:t>
      </w:r>
      <w:r w:rsidRPr="00C5526C">
        <w:rPr>
          <w:rFonts w:ascii="Arial" w:eastAsia="HG丸ｺﾞｼｯｸM-PRO" w:hAnsi="Arial" w:cs="Meiryo UI" w:hint="eastAsia"/>
          <w:color w:val="000000" w:themeColor="text1"/>
        </w:rPr>
        <w:t>）</w:t>
      </w:r>
      <w:r w:rsidR="009625D9" w:rsidRPr="00C5526C">
        <w:rPr>
          <w:rFonts w:ascii="Arial" w:eastAsia="HG丸ｺﾞｼｯｸM-PRO" w:hAnsi="Arial" w:cs="Meiryo UI" w:hint="eastAsia"/>
          <w:color w:val="000000" w:themeColor="text1"/>
        </w:rPr>
        <w:t>療法を用いた臨床試験の結果からは</w:t>
      </w:r>
      <w:r w:rsidR="000C7EB7" w:rsidRPr="00C5526C">
        <w:rPr>
          <w:rFonts w:ascii="Arial" w:eastAsia="HG丸ｺﾞｼｯｸM-PRO" w:hAnsi="Arial" w:cs="Meiryo UI" w:hint="eastAsia"/>
          <w:color w:val="000000" w:themeColor="text1"/>
          <w:vertAlign w:val="superscript"/>
        </w:rPr>
        <w:t>２）</w:t>
      </w:r>
      <w:r w:rsidR="009625D9" w:rsidRPr="00C5526C">
        <w:rPr>
          <w:rFonts w:ascii="Arial" w:eastAsia="HG丸ｺﾞｼｯｸM-PRO" w:hAnsi="Arial" w:cs="Meiryo UI" w:hint="eastAsia"/>
          <w:color w:val="000000" w:themeColor="text1"/>
        </w:rPr>
        <w:t>、</w:t>
      </w:r>
      <w:r w:rsidR="000C7EB7" w:rsidRPr="00C5526C">
        <w:rPr>
          <w:rFonts w:ascii="Arial" w:eastAsia="HG丸ｺﾞｼｯｸM-PRO" w:hAnsi="Arial" w:cs="Meiryo UI" w:hint="eastAsia"/>
          <w:color w:val="000000" w:themeColor="text1"/>
        </w:rPr>
        <w:t>手術が適応でない、今までの保存療法が奏功しない</w:t>
      </w:r>
      <w:r w:rsidR="009625D9" w:rsidRPr="00C5526C">
        <w:rPr>
          <w:rFonts w:ascii="Arial" w:eastAsia="HG丸ｺﾞｼｯｸM-PRO" w:hAnsi="Arial" w:cs="Meiryo UI" w:hint="eastAsia"/>
          <w:color w:val="000000" w:themeColor="text1"/>
        </w:rPr>
        <w:t>中等度の膝関節症患者</w:t>
      </w:r>
      <w:r w:rsidR="000C7EB7" w:rsidRPr="00C5526C">
        <w:rPr>
          <w:rFonts w:ascii="Arial" w:eastAsia="HG丸ｺﾞｼｯｸM-PRO" w:hAnsi="Arial" w:cs="Meiryo UI" w:hint="eastAsia"/>
          <w:color w:val="000000" w:themeColor="text1"/>
        </w:rPr>
        <w:t>さんに対し、</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w:t>
      </w:r>
      <w:r w:rsidR="000C7EB7" w:rsidRPr="00C5526C">
        <w:rPr>
          <w:rFonts w:ascii="Arial" w:eastAsia="HG丸ｺﾞｼｯｸM-PRO" w:hAnsi="Arial" w:cs="Meiryo UI" w:hint="eastAsia"/>
          <w:color w:val="000000" w:themeColor="text1"/>
        </w:rPr>
        <w:t>APS</w:t>
      </w:r>
      <w:r w:rsidRPr="00C5526C">
        <w:rPr>
          <w:rFonts w:ascii="Arial" w:eastAsia="HG丸ｺﾞｼｯｸM-PRO" w:hAnsi="Arial" w:cs="Meiryo UI" w:hint="eastAsia"/>
          <w:color w:val="000000" w:themeColor="text1"/>
        </w:rPr>
        <w:t>）</w:t>
      </w:r>
      <w:r w:rsidR="000C7EB7" w:rsidRPr="00C5526C">
        <w:rPr>
          <w:rFonts w:ascii="Arial" w:eastAsia="HG丸ｺﾞｼｯｸM-PRO" w:hAnsi="Arial" w:cs="Meiryo UI" w:hint="eastAsia"/>
          <w:color w:val="000000" w:themeColor="text1"/>
        </w:rPr>
        <w:t>を</w:t>
      </w:r>
      <w:r w:rsidR="000C7EB7" w:rsidRPr="00C5526C">
        <w:rPr>
          <w:rFonts w:ascii="Arial" w:eastAsia="HG丸ｺﾞｼｯｸM-PRO" w:hAnsi="Arial" w:cs="Meiryo UI" w:hint="eastAsia"/>
          <w:color w:val="000000" w:themeColor="text1"/>
        </w:rPr>
        <w:t>1</w:t>
      </w:r>
      <w:r w:rsidR="000C7EB7" w:rsidRPr="00C5526C">
        <w:rPr>
          <w:rFonts w:ascii="Arial" w:eastAsia="HG丸ｺﾞｼｯｸM-PRO" w:hAnsi="Arial" w:cs="Meiryo UI" w:hint="eastAsia"/>
          <w:color w:val="000000" w:themeColor="text1"/>
        </w:rPr>
        <w:t>回投与後</w:t>
      </w:r>
      <w:r w:rsidR="000C7EB7" w:rsidRPr="00C5526C">
        <w:rPr>
          <w:rFonts w:ascii="Arial" w:eastAsia="HG丸ｺﾞｼｯｸM-PRO" w:hAnsi="Arial" w:cs="Meiryo UI" w:hint="eastAsia"/>
          <w:color w:val="000000" w:themeColor="text1"/>
        </w:rPr>
        <w:t>12</w:t>
      </w:r>
      <w:r w:rsidR="000C7EB7" w:rsidRPr="00C5526C">
        <w:rPr>
          <w:rFonts w:ascii="Arial" w:eastAsia="HG丸ｺﾞｼｯｸM-PRO" w:hAnsi="Arial" w:cs="Meiryo UI" w:hint="eastAsia"/>
          <w:color w:val="000000" w:themeColor="text1"/>
        </w:rPr>
        <w:t>ヶ月目まで、治療前の疼痛から</w:t>
      </w:r>
      <w:r w:rsidR="000C7EB7" w:rsidRPr="00C5526C">
        <w:rPr>
          <w:rFonts w:ascii="Arial" w:eastAsia="HG丸ｺﾞｼｯｸM-PRO" w:hAnsi="Arial" w:cs="Meiryo UI" w:hint="eastAsia"/>
          <w:color w:val="000000" w:themeColor="text1"/>
        </w:rPr>
        <w:t>65</w:t>
      </w:r>
      <w:r w:rsidR="000C7EB7" w:rsidRPr="00C5526C">
        <w:rPr>
          <w:rFonts w:ascii="Arial" w:eastAsia="HG丸ｺﾞｼｯｸM-PRO" w:hAnsi="Arial" w:cs="Meiryo UI" w:hint="eastAsia"/>
          <w:color w:val="000000" w:themeColor="text1"/>
        </w:rPr>
        <w:t>％もの疼痛改善効果が持続したことが報告されています。</w:t>
      </w:r>
    </w:p>
    <w:p w14:paraId="3A1DEC7C" w14:textId="1295D421" w:rsidR="003E7E61" w:rsidRPr="00C5526C" w:rsidRDefault="000C7EB7" w:rsidP="00326CB7">
      <w:pPr>
        <w:spacing w:before="182" w:line="200" w:lineRule="exact"/>
        <w:ind w:left="420"/>
        <w:rPr>
          <w:rFonts w:cs="Times New Roman"/>
          <w:color w:val="000000" w:themeColor="text1"/>
          <w:sz w:val="14"/>
        </w:rPr>
      </w:pPr>
      <w:r w:rsidRPr="00C5526C">
        <w:rPr>
          <w:rFonts w:cs="Times New Roman"/>
          <w:color w:val="000000" w:themeColor="text1"/>
          <w:sz w:val="14"/>
        </w:rPr>
        <w:t xml:space="preserve">2) Kon E, et al. Clinical Outcomes of Knee Osteoarthritis Treated with Autologous Protein Solution: A 1-Year Pilot Double-Blinded Randomized Controlled Trial. </w:t>
      </w:r>
      <w:r w:rsidRPr="00C5526C">
        <w:rPr>
          <w:rFonts w:cs="Times New Roman"/>
          <w:i/>
          <w:color w:val="000000" w:themeColor="text1"/>
          <w:sz w:val="14"/>
        </w:rPr>
        <w:t xml:space="preserve">Am J Sports Med </w:t>
      </w:r>
      <w:r w:rsidRPr="00C5526C">
        <w:rPr>
          <w:rFonts w:cs="Times New Roman"/>
          <w:color w:val="000000" w:themeColor="text1"/>
          <w:sz w:val="14"/>
        </w:rPr>
        <w:t>2018;</w:t>
      </w:r>
      <w:r w:rsidRPr="00C5526C">
        <w:rPr>
          <w:rFonts w:ascii="AdvPSA183" w:hAnsi="AdvPSA183" w:cs="AdvPSA183"/>
          <w:color w:val="000000" w:themeColor="text1"/>
          <w:kern w:val="0"/>
          <w:sz w:val="5"/>
          <w:szCs w:val="15"/>
        </w:rPr>
        <w:t xml:space="preserve"> </w:t>
      </w:r>
      <w:r w:rsidRPr="00C5526C">
        <w:rPr>
          <w:rFonts w:cs="Times New Roman"/>
          <w:color w:val="000000" w:themeColor="text1"/>
          <w:sz w:val="14"/>
        </w:rPr>
        <w:t>46(1):171–180</w:t>
      </w:r>
    </w:p>
    <w:p w14:paraId="07677BBE" w14:textId="18F7B083" w:rsidR="00AE68A9" w:rsidRPr="00C5526C" w:rsidRDefault="00AE68A9" w:rsidP="007C1730">
      <w:pPr>
        <w:spacing w:beforeLines="0" w:before="0" w:line="200" w:lineRule="exact"/>
        <w:ind w:left="420"/>
        <w:rPr>
          <w:rFonts w:ascii="Arial" w:eastAsia="HG丸ｺﾞｼｯｸM-PRO" w:hAnsi="Arial" w:cs="Meiryo UI"/>
          <w:color w:val="000000" w:themeColor="text1"/>
          <w:sz w:val="14"/>
        </w:rPr>
      </w:pPr>
    </w:p>
    <w:p w14:paraId="7DF090C2" w14:textId="77EA30E2" w:rsidR="00326CB7" w:rsidRPr="00C5526C" w:rsidRDefault="00326CB7" w:rsidP="00AE0A2F">
      <w:pPr>
        <w:tabs>
          <w:tab w:val="right" w:pos="9070"/>
        </w:tabs>
        <w:spacing w:before="182"/>
        <w:jc w:val="left"/>
        <w:rPr>
          <w:rFonts w:ascii="Arial" w:eastAsia="HG丸ｺﾞｼｯｸM-PRO" w:hAnsi="Arial" w:cs="Meiryo UI"/>
          <w:color w:val="000000" w:themeColor="text1"/>
          <w:sz w:val="24"/>
          <w:szCs w:val="24"/>
          <w:u w:val="thick"/>
        </w:rPr>
      </w:pPr>
      <w:bookmarkStart w:id="5" w:name="_Hlk12611536"/>
      <w:r w:rsidRPr="00C5526C">
        <w:rPr>
          <w:rFonts w:ascii="Arial" w:eastAsia="HG丸ｺﾞｼｯｸM-PRO" w:hAnsi="Arial" w:cs="Meiryo UI" w:hint="eastAsia"/>
          <w:color w:val="000000" w:themeColor="text1"/>
          <w:sz w:val="24"/>
          <w:szCs w:val="24"/>
          <w:u w:val="thick"/>
        </w:rPr>
        <w:t>治療を受ける</w:t>
      </w:r>
      <w:r w:rsidR="00AE0A2F" w:rsidRPr="00C5526C">
        <w:rPr>
          <w:rFonts w:ascii="Arial" w:eastAsia="HG丸ｺﾞｼｯｸM-PRO" w:hAnsi="Arial" w:cs="Meiryo UI" w:hint="eastAsia"/>
          <w:color w:val="000000" w:themeColor="text1"/>
          <w:sz w:val="24"/>
          <w:szCs w:val="24"/>
          <w:u w:val="thick"/>
        </w:rPr>
        <w:t>前に</w:t>
      </w:r>
      <w:r w:rsidRPr="00C5526C">
        <w:rPr>
          <w:rFonts w:ascii="Arial" w:eastAsia="HG丸ｺﾞｼｯｸM-PRO" w:hAnsi="Arial" w:cs="Meiryo UI"/>
          <w:color w:val="000000" w:themeColor="text1"/>
          <w:sz w:val="24"/>
          <w:szCs w:val="24"/>
          <w:u w:val="thick"/>
        </w:rPr>
        <w:tab/>
      </w:r>
    </w:p>
    <w:p w14:paraId="4879720C" w14:textId="39F162E0" w:rsidR="00AE0A2F" w:rsidRPr="00C5526C" w:rsidRDefault="00AE0A2F" w:rsidP="00AE0A2F">
      <w:pPr>
        <w:spacing w:before="182"/>
        <w:ind w:left="220" w:hangingChars="100" w:hanging="220"/>
        <w:rPr>
          <w:rFonts w:ascii="Arial" w:eastAsia="HG丸ｺﾞｼｯｸM-PRO" w:hAnsi="Arial" w:cs="Meiryo UI"/>
          <w:color w:val="000000" w:themeColor="text1"/>
        </w:rPr>
      </w:pPr>
      <w:bookmarkStart w:id="6" w:name="_Hlk12612624"/>
      <w:bookmarkEnd w:id="5"/>
      <w:r w:rsidRPr="00C5526C">
        <w:rPr>
          <w:rFonts w:ascii="Arial" w:eastAsia="HG丸ｺﾞｼｯｸM-PRO" w:hAnsi="Arial" w:cs="Meiryo UI" w:hint="eastAsia"/>
          <w:color w:val="000000" w:themeColor="text1"/>
        </w:rPr>
        <w:t>・</w:t>
      </w:r>
      <w:bookmarkStart w:id="7" w:name="_Hlk12612455"/>
      <w:r w:rsidRPr="00C5526C">
        <w:rPr>
          <w:rFonts w:ascii="Arial" w:eastAsia="HG丸ｺﾞｼｯｸM-PRO" w:hAnsi="Arial" w:cs="Meiryo UI" w:hint="eastAsia"/>
          <w:color w:val="000000" w:themeColor="text1"/>
        </w:rPr>
        <w:t>当治療は、変形性関節症の患者様を対象としております。</w:t>
      </w:r>
    </w:p>
    <w:p w14:paraId="7FAAF840" w14:textId="682CC87E" w:rsidR="00AE0A2F" w:rsidRPr="00C5526C" w:rsidRDefault="00AE0A2F" w:rsidP="00AE0A2F">
      <w:pPr>
        <w:spacing w:before="182"/>
        <w:ind w:left="220" w:hangingChars="100" w:hanging="22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w:t>
      </w:r>
      <w:r w:rsidR="007D325C" w:rsidRPr="00C5526C">
        <w:rPr>
          <w:rFonts w:ascii="Arial" w:eastAsia="HG丸ｺﾞｼｯｸM-PRO" w:hAnsi="Arial" w:cs="Meiryo UI" w:hint="eastAsia"/>
          <w:color w:val="000000" w:themeColor="text1"/>
        </w:rPr>
        <w:t>当</w:t>
      </w:r>
      <w:r w:rsidRPr="00C5526C">
        <w:rPr>
          <w:rFonts w:ascii="Arial" w:eastAsia="HG丸ｺﾞｼｯｸM-PRO" w:hAnsi="Arial" w:cs="Meiryo UI" w:hint="eastAsia"/>
          <w:color w:val="000000" w:themeColor="text1"/>
        </w:rPr>
        <w:t>治療</w:t>
      </w:r>
      <w:r w:rsidR="007D325C" w:rsidRPr="00C5526C">
        <w:rPr>
          <w:rFonts w:ascii="Arial" w:eastAsia="HG丸ｺﾞｼｯｸM-PRO" w:hAnsi="Arial" w:cs="Meiryo UI" w:hint="eastAsia"/>
          <w:color w:val="000000" w:themeColor="text1"/>
        </w:rPr>
        <w:t>は患者様のご自身の血液を利用するものでありますので、</w:t>
      </w:r>
      <w:r w:rsidRPr="00C5526C">
        <w:rPr>
          <w:rFonts w:ascii="Arial" w:eastAsia="HG丸ｺﾞｼｯｸM-PRO" w:hAnsi="Arial" w:cs="Meiryo UI" w:hint="eastAsia"/>
          <w:color w:val="000000" w:themeColor="text1"/>
        </w:rPr>
        <w:t>実施するにあたって、健康状態（既往症、内服薬の有無、炎症や感染症の有無など）を事前に医師が確認させていただき、当治療を行えるかどうかを判断した上で治療を行います</w:t>
      </w:r>
      <w:bookmarkEnd w:id="7"/>
      <w:r w:rsidRPr="00C5526C">
        <w:rPr>
          <w:rFonts w:ascii="Arial" w:eastAsia="HG丸ｺﾞｼｯｸM-PRO" w:hAnsi="Arial" w:cs="Meiryo UI" w:hint="eastAsia"/>
          <w:color w:val="000000" w:themeColor="text1"/>
        </w:rPr>
        <w:t>。</w:t>
      </w:r>
    </w:p>
    <w:bookmarkEnd w:id="6"/>
    <w:p w14:paraId="4682F60F" w14:textId="77777777" w:rsidR="00326CB7" w:rsidRPr="00C5526C" w:rsidRDefault="00326CB7" w:rsidP="007C1730">
      <w:pPr>
        <w:spacing w:beforeLines="0" w:before="0" w:line="200" w:lineRule="exact"/>
        <w:ind w:left="420"/>
        <w:rPr>
          <w:rFonts w:ascii="Arial" w:eastAsia="HG丸ｺﾞｼｯｸM-PRO" w:hAnsi="Arial" w:cs="Meiryo UI"/>
          <w:color w:val="000000" w:themeColor="text1"/>
          <w:sz w:val="14"/>
        </w:rPr>
      </w:pPr>
    </w:p>
    <w:p w14:paraId="47ED9893" w14:textId="77777777" w:rsidR="001113EB" w:rsidRPr="00C5526C" w:rsidRDefault="001113EB" w:rsidP="004E0987">
      <w:pPr>
        <w:tabs>
          <w:tab w:val="right" w:pos="9070"/>
        </w:tabs>
        <w:spacing w:before="182"/>
        <w:jc w:val="left"/>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sz w:val="24"/>
          <w:szCs w:val="24"/>
          <w:u w:val="thick"/>
        </w:rPr>
        <w:t>治療の長所・メリット</w:t>
      </w:r>
      <w:r w:rsidRPr="00C5526C">
        <w:rPr>
          <w:rFonts w:ascii="Arial" w:eastAsia="HG丸ｺﾞｼｯｸM-PRO" w:hAnsi="Arial" w:cs="Meiryo UI"/>
          <w:color w:val="000000" w:themeColor="text1"/>
          <w:sz w:val="24"/>
          <w:szCs w:val="24"/>
          <w:u w:val="thick"/>
        </w:rPr>
        <w:tab/>
      </w:r>
    </w:p>
    <w:p w14:paraId="01031187"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・自己組織由来なのでアレルギーが起こりにくい。</w:t>
      </w:r>
    </w:p>
    <w:p w14:paraId="6DC41E83"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・日帰りでの処置が可能である。</w:t>
      </w:r>
    </w:p>
    <w:p w14:paraId="17D389D2"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・治療後から普段の生活が可能である。</w:t>
      </w:r>
    </w:p>
    <w:p w14:paraId="295AF078"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・治療手技が簡単で、治療痕が残りにくい。</w:t>
      </w:r>
    </w:p>
    <w:p w14:paraId="20C7E165"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・何度でも受けることができる。</w:t>
      </w:r>
    </w:p>
    <w:p w14:paraId="2F1EA334"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・超急性期、急性期、亜急性期、慢性期のどのタイミングでも受けることができる。</w:t>
      </w:r>
    </w:p>
    <w:p w14:paraId="4567CE9E" w14:textId="77777777" w:rsidR="001113EB" w:rsidRPr="00C5526C" w:rsidRDefault="001113EB"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・関節、筋、腱、靭帯、骨など運動器の大半に対して治療を行うことが可能である。</w:t>
      </w:r>
    </w:p>
    <w:p w14:paraId="3A6E5D3D" w14:textId="77777777" w:rsidR="001113EB" w:rsidRPr="00C5526C" w:rsidRDefault="001113EB" w:rsidP="004E0987">
      <w:pPr>
        <w:spacing w:before="182"/>
        <w:rPr>
          <w:rFonts w:ascii="Arial" w:eastAsia="HG丸ｺﾞｼｯｸM-PRO" w:hAnsi="Arial" w:cs="Meiryo UI"/>
          <w:color w:val="000000" w:themeColor="text1"/>
        </w:rPr>
      </w:pPr>
    </w:p>
    <w:p w14:paraId="4DEF2DB9" w14:textId="6DAE747F" w:rsidR="00445304" w:rsidRPr="00C5526C" w:rsidRDefault="00445304" w:rsidP="004E0987">
      <w:pPr>
        <w:tabs>
          <w:tab w:val="right" w:pos="9070"/>
        </w:tabs>
        <w:spacing w:before="182"/>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lastRenderedPageBreak/>
        <w:t>治療の短所・デメリット</w:t>
      </w:r>
      <w:r w:rsidR="00C12582" w:rsidRPr="00C5526C">
        <w:rPr>
          <w:rFonts w:ascii="Arial" w:eastAsia="HG丸ｺﾞｼｯｸM-PRO" w:hAnsi="Arial" w:cs="Meiryo UI"/>
          <w:color w:val="000000" w:themeColor="text1"/>
          <w:sz w:val="24"/>
          <w:szCs w:val="24"/>
          <w:u w:val="thick"/>
        </w:rPr>
        <w:tab/>
      </w:r>
    </w:p>
    <w:p w14:paraId="6BB9F4F6" w14:textId="6AA212FA" w:rsidR="00445304" w:rsidRPr="00C5526C" w:rsidRDefault="001F1397"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・変形性</w:t>
      </w:r>
      <w:r w:rsidR="00445304" w:rsidRPr="00C5526C">
        <w:rPr>
          <w:rFonts w:ascii="Arial" w:eastAsia="HG丸ｺﾞｼｯｸM-PRO" w:hAnsi="Arial" w:cs="Meiryo UI" w:hint="eastAsia"/>
          <w:color w:val="000000" w:themeColor="text1"/>
        </w:rPr>
        <w:t>関節症を根本から治す治療ではない。</w:t>
      </w:r>
    </w:p>
    <w:p w14:paraId="57F76AA4" w14:textId="5240105A" w:rsidR="00445304" w:rsidRPr="00C5526C" w:rsidRDefault="0078067E"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・数日間、炎症（痛み、熱感、赤み、腫れ）を伴う場合があります</w:t>
      </w:r>
    </w:p>
    <w:p w14:paraId="49C2F75C" w14:textId="77777777" w:rsidR="00445304" w:rsidRPr="00C5526C" w:rsidRDefault="00445304"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・一度に広範囲の治療を行った場合、硬さ・しこりが残ることがある。</w:t>
      </w:r>
    </w:p>
    <w:p w14:paraId="57985FD5" w14:textId="77777777" w:rsidR="00445304" w:rsidRPr="00C5526C" w:rsidRDefault="00445304"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・投与箇所、採血部に感染症が起こる可能性がある。</w:t>
      </w:r>
    </w:p>
    <w:p w14:paraId="0BA15F4D" w14:textId="77777777" w:rsidR="00445304" w:rsidRPr="00C5526C" w:rsidRDefault="00445304"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・適切な物理負荷を加えないと、治療部位が硬くなり長期的な痛みの元になる可能性がある。</w:t>
      </w:r>
    </w:p>
    <w:p w14:paraId="05885658" w14:textId="77777777" w:rsidR="005660CA" w:rsidRPr="00C5526C" w:rsidRDefault="00445304" w:rsidP="004E0987">
      <w:pPr>
        <w:spacing w:before="182"/>
        <w:rPr>
          <w:rFonts w:ascii="メイリオ" w:eastAsia="HG丸ｺﾞｼｯｸM-PRO" w:hAnsi="メイリオ" w:cs="Meiryo UI"/>
          <w:color w:val="000000" w:themeColor="text1"/>
        </w:rPr>
      </w:pPr>
      <w:r w:rsidRPr="00C5526C">
        <w:rPr>
          <w:rFonts w:ascii="Arial" w:eastAsia="HG丸ｺﾞｼｯｸM-PRO" w:hAnsi="Arial" w:cs="Meiryo UI" w:hint="eastAsia"/>
          <w:color w:val="000000" w:themeColor="text1"/>
        </w:rPr>
        <w:t>・</w:t>
      </w:r>
      <w:r w:rsidR="005660CA" w:rsidRPr="00C5526C">
        <w:rPr>
          <w:rFonts w:ascii="メイリオ" w:eastAsia="HG丸ｺﾞｼｯｸM-PRO" w:hAnsi="メイリオ" w:cs="Meiryo UI" w:hint="eastAsia"/>
          <w:color w:val="000000" w:themeColor="text1"/>
        </w:rPr>
        <w:t>治療が社会保険や国民健康保険など公的医療保険の適用を受けることができない。</w:t>
      </w:r>
    </w:p>
    <w:p w14:paraId="3046FF2B" w14:textId="1269F27D" w:rsidR="00445304" w:rsidRPr="00C5526C" w:rsidRDefault="00445304" w:rsidP="004E0987">
      <w:pPr>
        <w:spacing w:before="182"/>
        <w:rPr>
          <w:rFonts w:ascii="Arial" w:eastAsia="HG丸ｺﾞｼｯｸM-PRO" w:hAnsi="Arial" w:cs="Meiryo UI"/>
          <w:color w:val="000000" w:themeColor="text1"/>
        </w:rPr>
      </w:pPr>
    </w:p>
    <w:p w14:paraId="0AAA3377" w14:textId="77777777" w:rsidR="00B76E8F" w:rsidRPr="00C5526C" w:rsidRDefault="00B76E8F" w:rsidP="004E0987">
      <w:pPr>
        <w:spacing w:before="182"/>
        <w:jc w:val="left"/>
        <w:rPr>
          <w:rFonts w:ascii="Arial" w:eastAsia="HG丸ｺﾞｼｯｸM-PRO" w:hAnsi="Arial" w:cs="Meiryo UI"/>
          <w:color w:val="000000" w:themeColor="text1"/>
          <w:sz w:val="20"/>
          <w:szCs w:val="20"/>
        </w:rPr>
      </w:pPr>
    </w:p>
    <w:p w14:paraId="1BB9171C" w14:textId="0EB7E07C" w:rsidR="001A54E4" w:rsidRPr="00C5526C" w:rsidRDefault="001A54E4" w:rsidP="004E0987">
      <w:pPr>
        <w:tabs>
          <w:tab w:val="right" w:pos="9070"/>
        </w:tabs>
        <w:spacing w:before="182"/>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治療の方法</w:t>
      </w:r>
      <w:r w:rsidR="00241D94" w:rsidRPr="00C5526C">
        <w:rPr>
          <w:rFonts w:ascii="Arial" w:eastAsia="HG丸ｺﾞｼｯｸM-PRO" w:hAnsi="Arial" w:cs="Meiryo UI"/>
          <w:color w:val="000000" w:themeColor="text1"/>
          <w:sz w:val="24"/>
          <w:szCs w:val="24"/>
          <w:u w:val="thick"/>
        </w:rPr>
        <w:tab/>
      </w:r>
    </w:p>
    <w:p w14:paraId="26B85ACD" w14:textId="0F69D74C" w:rsidR="001A54E4" w:rsidRPr="00C5526C" w:rsidRDefault="001A54E4" w:rsidP="004E0987">
      <w:pPr>
        <w:spacing w:before="182" w:line="360" w:lineRule="exact"/>
        <w:jc w:val="left"/>
        <w:rPr>
          <w:rFonts w:ascii="Arial" w:eastAsia="HG丸ｺﾞｼｯｸM-PRO" w:hAnsi="Arial" w:cs="メイリオ"/>
          <w:color w:val="000000" w:themeColor="text1"/>
        </w:rPr>
      </w:pPr>
      <w:r w:rsidRPr="00C5526C">
        <w:rPr>
          <w:rFonts w:ascii="Arial" w:eastAsia="HG丸ｺﾞｼｯｸM-PRO" w:hAnsi="Arial" w:cs="メイリオ" w:hint="eastAsia"/>
          <w:color w:val="000000" w:themeColor="text1"/>
        </w:rPr>
        <w:t xml:space="preserve">　</w:t>
      </w:r>
      <w:bookmarkStart w:id="8" w:name="_Hlk12610819"/>
      <w:r w:rsidRPr="00C5526C">
        <w:rPr>
          <w:rFonts w:ascii="Arial" w:eastAsia="HG丸ｺﾞｼｯｸM-PRO" w:hAnsi="Arial" w:cs="メイリオ" w:hint="eastAsia"/>
          <w:color w:val="000000" w:themeColor="text1"/>
        </w:rPr>
        <w:t>治療</w:t>
      </w:r>
      <w:r w:rsidR="00BE141B" w:rsidRPr="00C5526C">
        <w:rPr>
          <w:rFonts w:ascii="Arial" w:eastAsia="HG丸ｺﾞｼｯｸM-PRO" w:hAnsi="Arial" w:cs="メイリオ" w:hint="eastAsia"/>
          <w:color w:val="000000" w:themeColor="text1"/>
        </w:rPr>
        <w:t>は当院（</w:t>
      </w:r>
      <w:r w:rsidR="00672AF7" w:rsidRPr="00C5526C">
        <w:rPr>
          <w:rFonts w:ascii="Arial" w:eastAsia="HG丸ｺﾞｼｯｸM-PRO" w:hAnsi="Arial" w:cs="メイリオ" w:hint="eastAsia"/>
          <w:color w:val="000000" w:themeColor="text1"/>
        </w:rPr>
        <w:t>かものみや</w:t>
      </w:r>
      <w:r w:rsidR="00BE141B" w:rsidRPr="00C5526C">
        <w:rPr>
          <w:rFonts w:ascii="Arial" w:eastAsia="HG丸ｺﾞｼｯｸM-PRO" w:hAnsi="Arial" w:cs="メイリオ" w:hint="eastAsia"/>
          <w:color w:val="000000" w:themeColor="text1"/>
        </w:rPr>
        <w:t>整形外科）で行い、</w:t>
      </w:r>
      <w:r w:rsidRPr="00C5526C">
        <w:rPr>
          <w:rFonts w:ascii="Arial" w:eastAsia="HG丸ｺﾞｼｯｸM-PRO" w:hAnsi="Arial" w:cs="メイリオ" w:hint="eastAsia"/>
          <w:color w:val="000000" w:themeColor="text1"/>
        </w:rPr>
        <w:t>日帰りで終わります。</w:t>
      </w:r>
    </w:p>
    <w:p w14:paraId="1B5BDC47" w14:textId="52BDB3A3" w:rsidR="00BE141B" w:rsidRPr="00C5526C" w:rsidRDefault="00A05418" w:rsidP="004E0987">
      <w:pPr>
        <w:spacing w:before="182" w:line="360" w:lineRule="exact"/>
        <w:jc w:val="left"/>
        <w:rPr>
          <w:rFonts w:ascii="Arial" w:eastAsia="HG丸ｺﾞｼｯｸM-PRO" w:hAnsi="Arial" w:cs="メイリオ"/>
          <w:color w:val="000000" w:themeColor="text1"/>
        </w:rPr>
      </w:pPr>
      <w:r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60288" behindDoc="0" locked="0" layoutInCell="1" allowOverlap="1" wp14:anchorId="3419E824" wp14:editId="455DE7E6">
                <wp:simplePos x="0" y="0"/>
                <wp:positionH relativeFrom="column">
                  <wp:posOffset>3873500</wp:posOffset>
                </wp:positionH>
                <wp:positionV relativeFrom="paragraph">
                  <wp:posOffset>76200</wp:posOffset>
                </wp:positionV>
                <wp:extent cx="657225" cy="1061085"/>
                <wp:effectExtent l="0" t="125730" r="0" b="112395"/>
                <wp:wrapNone/>
                <wp:docPr id="5" name="円/楕円 5"/>
                <wp:cNvGraphicFramePr/>
                <a:graphic xmlns:a="http://schemas.openxmlformats.org/drawingml/2006/main">
                  <a:graphicData uri="http://schemas.microsoft.com/office/word/2010/wordprocessingShape">
                    <wps:wsp>
                      <wps:cNvSpPr/>
                      <wps:spPr>
                        <a:xfrm rot="18894419">
                          <a:off x="0" y="0"/>
                          <a:ext cx="657225" cy="1061085"/>
                        </a:xfrm>
                        <a:prstGeom prst="ellipse">
                          <a:avLst/>
                        </a:prstGeom>
                        <a:solidFill>
                          <a:schemeClr val="accent6">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C29A0" id="円/楕円 5" o:spid="_x0000_s1026" style="position:absolute;left:0;text-align:left;margin-left:305pt;margin-top:6pt;width:51.75pt;height:83.55pt;rotation:-2955216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" fillcolor="#fbd4b4 [1305]" stroked="f" strokeweight="2pt">
                <v:fill opacity="31354f"/>
              </v:oval>
            </w:pict>
          </mc:Fallback>
        </mc:AlternateContent>
      </w:r>
      <w:r w:rsidRPr="00C5526C">
        <w:rPr>
          <w:rFonts w:ascii="Arial" w:eastAsia="HG丸ｺﾞｼｯｸM-PRO" w:hAnsi="Arial" w:cs="メイリオ" w:hint="eastAsia"/>
          <w:noProof/>
          <w:color w:val="000000" w:themeColor="text1"/>
        </w:rPr>
        <w:drawing>
          <wp:anchor distT="0" distB="0" distL="114300" distR="114300" simplePos="0" relativeHeight="251661312" behindDoc="0" locked="0" layoutInCell="1" allowOverlap="1" wp14:anchorId="10478AC1" wp14:editId="5346AEB4">
            <wp:simplePos x="0" y="0"/>
            <wp:positionH relativeFrom="column">
              <wp:posOffset>3883660</wp:posOffset>
            </wp:positionH>
            <wp:positionV relativeFrom="paragraph">
              <wp:posOffset>182880</wp:posOffset>
            </wp:positionV>
            <wp:extent cx="690880" cy="690880"/>
            <wp:effectExtent l="0" t="0" r="0" b="0"/>
            <wp:wrapNone/>
            <wp:docPr id="6" name="図 6" descr="C:\Users\0037ma\Documents\ダウンロード\素材\sick_chuus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C:\Users\0037ma\Documents\ダウンロード\素材\sick_chuusy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90880" cy="690880"/>
                    </a:xfrm>
                    <a:prstGeom prst="rect">
                      <a:avLst/>
                    </a:prstGeom>
                    <a:noFill/>
                    <a:ln>
                      <a:noFill/>
                    </a:ln>
                  </pic:spPr>
                </pic:pic>
              </a:graphicData>
            </a:graphic>
          </wp:anchor>
        </w:drawing>
      </w:r>
      <w:r w:rsidR="00BE141B" w:rsidRPr="00C5526C">
        <w:rPr>
          <w:rFonts w:ascii="Arial" w:eastAsia="HG丸ｺﾞｼｯｸM-PRO" w:hAnsi="Arial" w:cs="メイリオ" w:hint="eastAsia"/>
          <w:color w:val="000000" w:themeColor="text1"/>
        </w:rPr>
        <w:t xml:space="preserve">　　（採取の方法）　　　　　　　（</w:t>
      </w:r>
      <w:r w:rsidR="00B81598" w:rsidRPr="00C5526C">
        <w:rPr>
          <w:rFonts w:ascii="Arial" w:eastAsia="HG丸ｺﾞｼｯｸM-PRO" w:hAnsi="Arial" w:cs="メイリオ" w:hint="eastAsia"/>
          <w:color w:val="000000" w:themeColor="text1"/>
        </w:rPr>
        <w:t>加工の方法</w:t>
      </w:r>
      <w:r w:rsidR="00BE141B" w:rsidRPr="00C5526C">
        <w:rPr>
          <w:rFonts w:ascii="Arial" w:eastAsia="HG丸ｺﾞｼｯｸM-PRO" w:hAnsi="Arial" w:cs="メイリオ" w:hint="eastAsia"/>
          <w:color w:val="000000" w:themeColor="text1"/>
        </w:rPr>
        <w:t>）</w:t>
      </w:r>
    </w:p>
    <w:p w14:paraId="098024D8" w14:textId="29546400" w:rsidR="001A54E4" w:rsidRPr="00C5526C" w:rsidRDefault="000C7EB7" w:rsidP="004E0987">
      <w:pPr>
        <w:spacing w:before="182" w:line="360" w:lineRule="exact"/>
        <w:jc w:val="left"/>
        <w:rPr>
          <w:rFonts w:ascii="Arial" w:eastAsia="HG丸ｺﾞｼｯｸM-PRO" w:hAnsi="Arial" w:cs="メイリオ"/>
          <w:color w:val="000000" w:themeColor="text1"/>
        </w:rPr>
      </w:pPr>
      <w:r w:rsidRPr="00C5526C">
        <w:rPr>
          <w:rFonts w:ascii="Arial" w:eastAsia="HG丸ｺﾞｼｯｸM-PRO" w:hAnsi="Arial" w:cs="メイリオ" w:hint="eastAsia"/>
          <w:noProof/>
          <w:color w:val="000000" w:themeColor="text1"/>
        </w:rPr>
        <w:drawing>
          <wp:anchor distT="0" distB="0" distL="114300" distR="114300" simplePos="0" relativeHeight="251663360" behindDoc="0" locked="0" layoutInCell="1" allowOverlap="1" wp14:anchorId="76D36735" wp14:editId="6DE32EA7">
            <wp:simplePos x="0" y="0"/>
            <wp:positionH relativeFrom="column">
              <wp:posOffset>4203055</wp:posOffset>
            </wp:positionH>
            <wp:positionV relativeFrom="paragraph">
              <wp:posOffset>16933</wp:posOffset>
            </wp:positionV>
            <wp:extent cx="1445878" cy="1531033"/>
            <wp:effectExtent l="0" t="0" r="2540" b="0"/>
            <wp:wrapNone/>
            <wp:docPr id="8" name="図 8" descr="C:\Users\0037ma\Documents\ダウンロード\素材\illust3012_膝の痛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C:\Users\0037ma\Documents\ダウンロード\素材\illust3012_膝の痛み.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78" cy="1531033"/>
                    </a:xfrm>
                    <a:prstGeom prst="rect">
                      <a:avLst/>
                    </a:prstGeom>
                    <a:noFill/>
                    <a:ln>
                      <a:noFill/>
                    </a:ln>
                  </pic:spPr>
                </pic:pic>
              </a:graphicData>
            </a:graphic>
          </wp:anchor>
        </w:drawing>
      </w:r>
      <w:r w:rsidRPr="00C5526C">
        <w:rPr>
          <w:rFonts w:ascii="Arial" w:eastAsia="HG丸ｺﾞｼｯｸM-PRO" w:hAnsi="Arial" w:cs="メイリオ" w:hint="eastAsia"/>
          <w:noProof/>
          <w:color w:val="000000" w:themeColor="text1"/>
        </w:rPr>
        <w:drawing>
          <wp:anchor distT="0" distB="0" distL="114300" distR="114300" simplePos="0" relativeHeight="251657216" behindDoc="0" locked="0" layoutInCell="1" allowOverlap="1" wp14:anchorId="4DB25CB0" wp14:editId="4FE3736A">
            <wp:simplePos x="0" y="0"/>
            <wp:positionH relativeFrom="column">
              <wp:posOffset>67945</wp:posOffset>
            </wp:positionH>
            <wp:positionV relativeFrom="paragraph">
              <wp:posOffset>282575</wp:posOffset>
            </wp:positionV>
            <wp:extent cx="1539875" cy="1105535"/>
            <wp:effectExtent l="0" t="0" r="3175" b="0"/>
            <wp:wrapNone/>
            <wp:docPr id="1" name="図 1" descr="C:\Users\0037ma\Desktop\CPC204\CPC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0037ma\Desktop\CPC204\CPC204.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87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2390E" w14:textId="074BE68D" w:rsidR="001A54E4" w:rsidRPr="00C5526C" w:rsidRDefault="001A54E4" w:rsidP="004E0987">
      <w:pPr>
        <w:spacing w:before="182" w:line="360" w:lineRule="exact"/>
        <w:jc w:val="left"/>
        <w:rPr>
          <w:rFonts w:ascii="Arial" w:eastAsia="HG丸ｺﾞｼｯｸM-PRO" w:hAnsi="Arial" w:cs="メイリオ"/>
          <w:color w:val="000000" w:themeColor="text1"/>
        </w:rPr>
      </w:pPr>
      <w:r w:rsidRPr="00C5526C">
        <w:rPr>
          <w:rFonts w:ascii="Arial" w:eastAsia="HG丸ｺﾞｼｯｸM-PRO" w:hAnsi="Arial" w:cs="メイリオ" w:hint="eastAsia"/>
          <w:noProof/>
          <w:color w:val="000000" w:themeColor="text1"/>
        </w:rPr>
        <w:drawing>
          <wp:anchor distT="0" distB="0" distL="114300" distR="114300" simplePos="0" relativeHeight="251659264" behindDoc="0" locked="0" layoutInCell="1" allowOverlap="1" wp14:anchorId="43FCB5C7" wp14:editId="2C0E3213">
            <wp:simplePos x="0" y="0"/>
            <wp:positionH relativeFrom="column">
              <wp:posOffset>2420472</wp:posOffset>
            </wp:positionH>
            <wp:positionV relativeFrom="paragraph">
              <wp:posOffset>161053</wp:posOffset>
            </wp:positionV>
            <wp:extent cx="730103" cy="1095155"/>
            <wp:effectExtent l="0" t="0" r="0" b="0"/>
            <wp:wrapNone/>
            <wp:docPr id="3" name="図 3" descr="C:\Users\0037ma\Documents\ダウンロード\素材\research_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C:\Users\0037ma\Documents\ダウンロード\素材\research_a19.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412" cy="1104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3859C" w14:textId="77777777" w:rsidR="001A54E4" w:rsidRPr="00C5526C" w:rsidRDefault="001A54E4" w:rsidP="004E0987">
      <w:pPr>
        <w:spacing w:before="182" w:line="360" w:lineRule="exact"/>
        <w:jc w:val="left"/>
        <w:rPr>
          <w:rFonts w:ascii="Arial" w:eastAsia="HG丸ｺﾞｼｯｸM-PRO" w:hAnsi="Arial" w:cs="メイリオ"/>
          <w:color w:val="000000" w:themeColor="text1"/>
        </w:rPr>
      </w:pPr>
    </w:p>
    <w:p w14:paraId="5FC97C00" w14:textId="77777777" w:rsidR="001A54E4" w:rsidRPr="00C5526C" w:rsidRDefault="001A54E4" w:rsidP="004E0987">
      <w:pPr>
        <w:spacing w:before="182" w:line="360" w:lineRule="exact"/>
        <w:jc w:val="left"/>
        <w:rPr>
          <w:rFonts w:ascii="Arial" w:eastAsia="HG丸ｺﾞｼｯｸM-PRO" w:hAnsi="Arial" w:cs="メイリオ"/>
          <w:color w:val="000000" w:themeColor="text1"/>
        </w:rPr>
      </w:pPr>
    </w:p>
    <w:p w14:paraId="4FA6ED08" w14:textId="17294F0A" w:rsidR="001A54E4" w:rsidRPr="00C5526C" w:rsidRDefault="001A54E4" w:rsidP="004E0987">
      <w:pPr>
        <w:spacing w:before="182" w:line="360" w:lineRule="exact"/>
        <w:jc w:val="left"/>
        <w:rPr>
          <w:rFonts w:ascii="Arial" w:eastAsia="HG丸ｺﾞｼｯｸM-PRO" w:hAnsi="Arial" w:cs="メイリオ"/>
          <w:color w:val="000000" w:themeColor="text1"/>
        </w:rPr>
      </w:pPr>
    </w:p>
    <w:p w14:paraId="51E02E5C" w14:textId="3CD7E8B4" w:rsidR="001A54E4" w:rsidRPr="00C5526C" w:rsidRDefault="003003E9" w:rsidP="004E0987">
      <w:pPr>
        <w:spacing w:before="182" w:line="360" w:lineRule="exact"/>
        <w:jc w:val="left"/>
        <w:rPr>
          <w:rFonts w:ascii="Arial" w:eastAsia="HG丸ｺﾞｼｯｸM-PRO" w:hAnsi="Arial" w:cs="メイリオ"/>
          <w:color w:val="000000" w:themeColor="text1"/>
        </w:rPr>
      </w:pPr>
      <w:r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62336" behindDoc="0" locked="0" layoutInCell="1" allowOverlap="1" wp14:anchorId="4F06570A" wp14:editId="06C88FFD">
                <wp:simplePos x="0" y="0"/>
                <wp:positionH relativeFrom="column">
                  <wp:posOffset>4147820</wp:posOffset>
                </wp:positionH>
                <wp:positionV relativeFrom="paragraph">
                  <wp:posOffset>227330</wp:posOffset>
                </wp:positionV>
                <wp:extent cx="1668145" cy="771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6814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CCCE1" w14:textId="43B58B9F" w:rsidR="00F301B7" w:rsidRPr="003643CE" w:rsidRDefault="00F301B7" w:rsidP="003643CE">
                            <w:pPr>
                              <w:spacing w:before="182" w:line="240" w:lineRule="exact"/>
                              <w:rPr>
                                <w:rFonts w:ascii="メイリオ" w:eastAsia="メイリオ" w:hAnsi="メイリオ" w:cs="メイリオ"/>
                              </w:rPr>
                            </w:pPr>
                            <w:r>
                              <w:rPr>
                                <w:rFonts w:ascii="メイリオ" w:eastAsia="メイリオ" w:hAnsi="メイリオ" w:cs="メイリオ" w:hint="eastAsia"/>
                              </w:rPr>
                              <w:t>③PRPを注射器で</w:t>
                            </w:r>
                            <w:r w:rsidR="003643CE">
                              <w:rPr>
                                <w:rFonts w:ascii="メイリオ" w:eastAsia="メイリオ" w:hAnsi="メイリオ" w:cs="メイリオ" w:hint="eastAsia"/>
                              </w:rPr>
                              <w:t>患部</w:t>
                            </w:r>
                            <w:r>
                              <w:rPr>
                                <w:rFonts w:ascii="メイリオ" w:eastAsia="メイリオ" w:hAnsi="メイリオ" w:cs="メイリオ" w:hint="eastAsia"/>
                              </w:rPr>
                              <w:t>に注射します。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6570A" id="_x0000_t202" coordsize="21600,21600" o:spt="202" path="m,l,21600r21600,l21600,xe">
                <v:stroke joinstyle="miter"/>
                <v:path gradientshapeok="t" o:connecttype="rect"/>
              </v:shapetype>
              <v:shape id="テキスト ボックス 7" o:spid="_x0000_s1026" type="#_x0000_t202" style="position:absolute;margin-left:326.6pt;margin-top:17.9pt;width:131.35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" filled="f" stroked="f" strokeweight=".5pt">
                <v:textbox>
                  <w:txbxContent>
                    <w:p w14:paraId="02DCCCE1" w14:textId="43B58B9F" w:rsidR="00F301B7" w:rsidRPr="003643CE" w:rsidRDefault="00F301B7" w:rsidP="003643CE">
                      <w:pPr>
                        <w:spacing w:before="182" w:line="240" w:lineRule="exact"/>
                        <w:rPr>
                          <w:rFonts w:ascii="メイリオ" w:eastAsia="メイリオ" w:hAnsi="メイリオ" w:cs="メイリオ"/>
                        </w:rPr>
                      </w:pPr>
                      <w:r>
                        <w:rPr>
                          <w:rFonts w:ascii="メイリオ" w:eastAsia="メイリオ" w:hAnsi="メイリオ" w:cs="メイリオ" w:hint="eastAsia"/>
                        </w:rPr>
                        <w:t>③PRPを注射器で</w:t>
                      </w:r>
                      <w:r w:rsidR="003643CE">
                        <w:rPr>
                          <w:rFonts w:ascii="メイリオ" w:eastAsia="メイリオ" w:hAnsi="メイリオ" w:cs="メイリオ" w:hint="eastAsia"/>
                        </w:rPr>
                        <w:t>患部</w:t>
                      </w:r>
                      <w:r>
                        <w:rPr>
                          <w:rFonts w:ascii="メイリオ" w:eastAsia="メイリオ" w:hAnsi="メイリオ" w:cs="メイリオ" w:hint="eastAsia"/>
                        </w:rPr>
                        <w:t>に注射します。</w:t>
                      </w:r>
                    </w:p>
                  </w:txbxContent>
                </v:textbox>
              </v:shape>
            </w:pict>
          </mc:Fallback>
        </mc:AlternateContent>
      </w:r>
      <w:r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58240" behindDoc="0" locked="0" layoutInCell="1" allowOverlap="1" wp14:anchorId="1C414734" wp14:editId="5261A853">
                <wp:simplePos x="0" y="0"/>
                <wp:positionH relativeFrom="column">
                  <wp:posOffset>1976120</wp:posOffset>
                </wp:positionH>
                <wp:positionV relativeFrom="paragraph">
                  <wp:posOffset>141605</wp:posOffset>
                </wp:positionV>
                <wp:extent cx="1647825" cy="971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478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29D3E" w14:textId="77777777" w:rsidR="00F301B7" w:rsidRDefault="00F301B7" w:rsidP="004E0987">
                            <w:pPr>
                              <w:spacing w:before="182" w:line="240" w:lineRule="exact"/>
                              <w:rPr>
                                <w:rFonts w:ascii="メイリオ" w:eastAsia="メイリオ" w:hAnsi="メイリオ" w:cs="メイリオ"/>
                              </w:rPr>
                            </w:pPr>
                            <w:r>
                              <w:rPr>
                                <w:rFonts w:ascii="メイリオ" w:eastAsia="メイリオ" w:hAnsi="メイリオ" w:cs="メイリオ" w:hint="eastAsia"/>
                              </w:rPr>
                              <w:t>②血液を遠心機で数回</w:t>
                            </w:r>
                          </w:p>
                          <w:p w14:paraId="17A72353" w14:textId="77777777" w:rsidR="00F301B7" w:rsidRDefault="00F301B7" w:rsidP="004E0987">
                            <w:pPr>
                              <w:spacing w:before="182" w:line="240" w:lineRule="exact"/>
                              <w:ind w:firstLineChars="100" w:firstLine="220"/>
                              <w:rPr>
                                <w:rFonts w:ascii="メイリオ" w:eastAsia="メイリオ" w:hAnsi="メイリオ" w:cs="メイリオ"/>
                              </w:rPr>
                            </w:pPr>
                            <w:r>
                              <w:rPr>
                                <w:rFonts w:ascii="メイリオ" w:eastAsia="メイリオ" w:hAnsi="メイリオ" w:cs="メイリオ" w:hint="eastAsia"/>
                              </w:rPr>
                              <w:t>遠心してPRPを作製</w:t>
                            </w:r>
                          </w:p>
                          <w:p w14:paraId="0202EBCA" w14:textId="77777777" w:rsidR="00F301B7" w:rsidRPr="00C80156" w:rsidRDefault="00F301B7" w:rsidP="004E0987">
                            <w:pPr>
                              <w:spacing w:before="182" w:line="240" w:lineRule="exact"/>
                              <w:ind w:firstLineChars="100" w:firstLine="220"/>
                              <w:rPr>
                                <w:rFonts w:ascii="メイリオ" w:eastAsia="メイリオ" w:hAnsi="メイリオ" w:cs="メイリオ"/>
                                <w:sz w:val="20"/>
                                <w:szCs w:val="20"/>
                              </w:rPr>
                            </w:pPr>
                            <w:r>
                              <w:rPr>
                                <w:rFonts w:ascii="メイリオ" w:eastAsia="メイリオ" w:hAnsi="メイリオ" w:cs="メイリオ"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14734" id="テキスト ボックス 19" o:spid="_x0000_s1027" type="#_x0000_t202" style="position:absolute;margin-left:155.6pt;margin-top:11.15pt;width:129.75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" filled="f" stroked="f" strokeweight=".5pt">
                <v:textbox>
                  <w:txbxContent>
                    <w:p w14:paraId="54929D3E" w14:textId="77777777" w:rsidR="00F301B7" w:rsidRDefault="00F301B7" w:rsidP="004E0987">
                      <w:pPr>
                        <w:spacing w:before="182" w:line="240" w:lineRule="exact"/>
                        <w:rPr>
                          <w:rFonts w:ascii="メイリオ" w:eastAsia="メイリオ" w:hAnsi="メイリオ" w:cs="メイリオ"/>
                        </w:rPr>
                      </w:pPr>
                      <w:r>
                        <w:rPr>
                          <w:rFonts w:ascii="メイリオ" w:eastAsia="メイリオ" w:hAnsi="メイリオ" w:cs="メイリオ" w:hint="eastAsia"/>
                        </w:rPr>
                        <w:t>②血液を遠心機で数回</w:t>
                      </w:r>
                    </w:p>
                    <w:p w14:paraId="17A72353" w14:textId="77777777" w:rsidR="00F301B7" w:rsidRDefault="00F301B7" w:rsidP="004E0987">
                      <w:pPr>
                        <w:spacing w:before="182" w:line="240" w:lineRule="exact"/>
                        <w:ind w:firstLineChars="100" w:firstLine="220"/>
                        <w:rPr>
                          <w:rFonts w:ascii="メイリオ" w:eastAsia="メイリオ" w:hAnsi="メイリオ" w:cs="メイリオ"/>
                        </w:rPr>
                      </w:pPr>
                      <w:r>
                        <w:rPr>
                          <w:rFonts w:ascii="メイリオ" w:eastAsia="メイリオ" w:hAnsi="メイリオ" w:cs="メイリオ" w:hint="eastAsia"/>
                        </w:rPr>
                        <w:t>遠心してPRPを作製</w:t>
                      </w:r>
                    </w:p>
                    <w:p w14:paraId="0202EBCA" w14:textId="77777777" w:rsidR="00F301B7" w:rsidRPr="00C80156" w:rsidRDefault="00F301B7" w:rsidP="004E0987">
                      <w:pPr>
                        <w:spacing w:before="182" w:line="240" w:lineRule="exact"/>
                        <w:ind w:firstLineChars="100" w:firstLine="220"/>
                        <w:rPr>
                          <w:rFonts w:ascii="メイリオ" w:eastAsia="メイリオ" w:hAnsi="メイリオ" w:cs="メイリオ"/>
                          <w:sz w:val="20"/>
                          <w:szCs w:val="20"/>
                        </w:rPr>
                      </w:pPr>
                      <w:r>
                        <w:rPr>
                          <w:rFonts w:ascii="メイリオ" w:eastAsia="メイリオ" w:hAnsi="メイリオ" w:cs="メイリオ" w:hint="eastAsia"/>
                        </w:rPr>
                        <w:t>します。</w:t>
                      </w:r>
                    </w:p>
                  </w:txbxContent>
                </v:textbox>
              </v:shape>
            </w:pict>
          </mc:Fallback>
        </mc:AlternateContent>
      </w:r>
      <w:r w:rsidR="000C7EB7"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56192" behindDoc="0" locked="0" layoutInCell="1" allowOverlap="1" wp14:anchorId="56B2C3E5" wp14:editId="4F52C7C8">
                <wp:simplePos x="0" y="0"/>
                <wp:positionH relativeFrom="column">
                  <wp:posOffset>66040</wp:posOffset>
                </wp:positionH>
                <wp:positionV relativeFrom="paragraph">
                  <wp:posOffset>69215</wp:posOffset>
                </wp:positionV>
                <wp:extent cx="1583690" cy="679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583690" cy="67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6CB3F" w14:textId="77777777" w:rsidR="00F301B7" w:rsidRDefault="00F301B7" w:rsidP="004E0987">
                            <w:pPr>
                              <w:spacing w:before="182" w:line="240" w:lineRule="exact"/>
                              <w:rPr>
                                <w:rFonts w:ascii="メイリオ" w:eastAsia="メイリオ" w:hAnsi="メイリオ" w:cs="メイリオ"/>
                              </w:rPr>
                            </w:pPr>
                            <w:r>
                              <w:rPr>
                                <w:rFonts w:ascii="メイリオ" w:eastAsia="メイリオ" w:hAnsi="メイリオ" w:cs="メイリオ" w:hint="eastAsia"/>
                              </w:rPr>
                              <w:t>①患者さまの血液を</w:t>
                            </w:r>
                          </w:p>
                          <w:p w14:paraId="56DBD4D1" w14:textId="77777777" w:rsidR="00F301B7" w:rsidRDefault="00F301B7" w:rsidP="004E0987">
                            <w:pPr>
                              <w:spacing w:before="182" w:line="240" w:lineRule="exact"/>
                              <w:ind w:firstLineChars="100" w:firstLine="220"/>
                              <w:rPr>
                                <w:rFonts w:ascii="メイリオ" w:eastAsia="メイリオ" w:hAnsi="メイリオ" w:cs="メイリオ"/>
                              </w:rPr>
                            </w:pPr>
                            <w:r>
                              <w:rPr>
                                <w:rFonts w:ascii="メイリオ" w:eastAsia="メイリオ" w:hAnsi="メイリオ" w:cs="メイリオ" w:hint="eastAsia"/>
                              </w:rPr>
                              <w:t>治療に適した量</w:t>
                            </w:r>
                          </w:p>
                          <w:p w14:paraId="4D001E2E" w14:textId="3542985C" w:rsidR="00F301B7" w:rsidRPr="00C80156" w:rsidRDefault="00F301B7" w:rsidP="004E0987">
                            <w:pPr>
                              <w:spacing w:before="182" w:line="240" w:lineRule="exact"/>
                              <w:ind w:firstLineChars="100" w:firstLine="220"/>
                              <w:rPr>
                                <w:rFonts w:ascii="メイリオ" w:eastAsia="メイリオ" w:hAnsi="メイリオ" w:cs="メイリオ"/>
                                <w:sz w:val="20"/>
                                <w:szCs w:val="20"/>
                              </w:rPr>
                            </w:pPr>
                            <w:proofErr w:type="gramStart"/>
                            <w:r>
                              <w:rPr>
                                <w:rFonts w:ascii="メイリオ" w:eastAsia="メイリオ" w:hAnsi="メイリオ" w:cs="メイリオ" w:hint="eastAsia"/>
                              </w:rPr>
                              <w:t>だけ</w:t>
                            </w:r>
                            <w:proofErr w:type="gramEnd"/>
                            <w:r>
                              <w:rPr>
                                <w:rFonts w:ascii="メイリオ" w:eastAsia="メイリオ" w:hAnsi="メイリオ" w:cs="メイリオ" w:hint="eastAsia"/>
                              </w:rPr>
                              <w:t>取ります。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3E5" id="テキスト ボックス 11" o:spid="_x0000_s1028" type="#_x0000_t202" style="position:absolute;margin-left:5.2pt;margin-top:5.45pt;width:124.7pt;height: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" filled="f" stroked="f" strokeweight=".5pt">
                <v:textbox>
                  <w:txbxContent>
                    <w:p w14:paraId="6D96CB3F" w14:textId="77777777" w:rsidR="00F301B7" w:rsidRDefault="00F301B7" w:rsidP="004E0987">
                      <w:pPr>
                        <w:spacing w:before="182" w:line="240" w:lineRule="exact"/>
                        <w:rPr>
                          <w:rFonts w:ascii="メイリオ" w:eastAsia="メイリオ" w:hAnsi="メイリオ" w:cs="メイリオ"/>
                        </w:rPr>
                      </w:pPr>
                      <w:r>
                        <w:rPr>
                          <w:rFonts w:ascii="メイリオ" w:eastAsia="メイリオ" w:hAnsi="メイリオ" w:cs="メイリオ" w:hint="eastAsia"/>
                        </w:rPr>
                        <w:t>①患者さまの血液を</w:t>
                      </w:r>
                    </w:p>
                    <w:p w14:paraId="56DBD4D1" w14:textId="77777777" w:rsidR="00F301B7" w:rsidRDefault="00F301B7" w:rsidP="004E0987">
                      <w:pPr>
                        <w:spacing w:before="182" w:line="240" w:lineRule="exact"/>
                        <w:ind w:firstLineChars="100" w:firstLine="220"/>
                        <w:rPr>
                          <w:rFonts w:ascii="メイリオ" w:eastAsia="メイリオ" w:hAnsi="メイリオ" w:cs="メイリオ"/>
                        </w:rPr>
                      </w:pPr>
                      <w:r>
                        <w:rPr>
                          <w:rFonts w:ascii="メイリオ" w:eastAsia="メイリオ" w:hAnsi="メイリオ" w:cs="メイリオ" w:hint="eastAsia"/>
                        </w:rPr>
                        <w:t>治療に適した量</w:t>
                      </w:r>
                    </w:p>
                    <w:p w14:paraId="4D001E2E" w14:textId="3542985C" w:rsidR="00F301B7" w:rsidRPr="00C80156" w:rsidRDefault="00F301B7" w:rsidP="004E0987">
                      <w:pPr>
                        <w:spacing w:before="182" w:line="240" w:lineRule="exact"/>
                        <w:ind w:firstLineChars="100" w:firstLine="220"/>
                        <w:rPr>
                          <w:rFonts w:ascii="メイリオ" w:eastAsia="メイリオ" w:hAnsi="メイリオ" w:cs="メイリオ"/>
                          <w:sz w:val="20"/>
                          <w:szCs w:val="20"/>
                        </w:rPr>
                      </w:pPr>
                      <w:r>
                        <w:rPr>
                          <w:rFonts w:ascii="メイリオ" w:eastAsia="メイリオ" w:hAnsi="メイリオ" w:cs="メイリオ" w:hint="eastAsia"/>
                        </w:rPr>
                        <w:t>だけ取ります。</w:t>
                      </w:r>
                    </w:p>
                  </w:txbxContent>
                </v:textbox>
              </v:shape>
            </w:pict>
          </mc:Fallback>
        </mc:AlternateContent>
      </w:r>
      <w:r w:rsidR="000C7EB7"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65408" behindDoc="1" locked="0" layoutInCell="1" allowOverlap="1" wp14:anchorId="6F61A200" wp14:editId="4B47E492">
                <wp:simplePos x="0" y="0"/>
                <wp:positionH relativeFrom="column">
                  <wp:posOffset>2113915</wp:posOffset>
                </wp:positionH>
                <wp:positionV relativeFrom="paragraph">
                  <wp:posOffset>177165</wp:posOffset>
                </wp:positionV>
                <wp:extent cx="1371600" cy="584200"/>
                <wp:effectExtent l="0" t="0" r="0" b="6350"/>
                <wp:wrapNone/>
                <wp:docPr id="289" name="円/楕円 289"/>
                <wp:cNvGraphicFramePr/>
                <a:graphic xmlns:a="http://schemas.openxmlformats.org/drawingml/2006/main">
                  <a:graphicData uri="http://schemas.microsoft.com/office/word/2010/wordprocessingShape">
                    <wps:wsp>
                      <wps:cNvSpPr/>
                      <wps:spPr>
                        <a:xfrm>
                          <a:off x="0" y="0"/>
                          <a:ext cx="1371600" cy="584200"/>
                        </a:xfrm>
                        <a:prstGeom prst="ellipse">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CA47C7" id="円/楕円 289" o:spid="_x0000_s1026" style="position:absolute;left:0;text-align:left;margin-left:166.45pt;margin-top:13.95pt;width:108pt;height:4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" fillcolor="#eaf1dd [662]" stroked="f" strokeweight="2pt">
                <v:fill opacity="32896f"/>
              </v:oval>
            </w:pict>
          </mc:Fallback>
        </mc:AlternateContent>
      </w:r>
      <w:r w:rsidR="000C7EB7"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64384" behindDoc="1" locked="0" layoutInCell="1" allowOverlap="1" wp14:anchorId="0834B86E" wp14:editId="0D1610B5">
                <wp:simplePos x="0" y="0"/>
                <wp:positionH relativeFrom="column">
                  <wp:posOffset>125730</wp:posOffset>
                </wp:positionH>
                <wp:positionV relativeFrom="paragraph">
                  <wp:posOffset>222885</wp:posOffset>
                </wp:positionV>
                <wp:extent cx="1371600" cy="584200"/>
                <wp:effectExtent l="0" t="0" r="0" b="6350"/>
                <wp:wrapNone/>
                <wp:docPr id="288" name="円/楕円 288"/>
                <wp:cNvGraphicFramePr/>
                <a:graphic xmlns:a="http://schemas.openxmlformats.org/drawingml/2006/main">
                  <a:graphicData uri="http://schemas.microsoft.com/office/word/2010/wordprocessingShape">
                    <wps:wsp>
                      <wps:cNvSpPr/>
                      <wps:spPr>
                        <a:xfrm>
                          <a:off x="0" y="0"/>
                          <a:ext cx="1371600" cy="584200"/>
                        </a:xfrm>
                        <a:prstGeom prst="ellipse">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CD731A" id="円/楕円 288" o:spid="_x0000_s1026" style="position:absolute;left:0;text-align:left;margin-left:9.9pt;margin-top:17.55pt;width:108pt;height:4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" fillcolor="#eaf1dd [662]" stroked="f" strokeweight="2pt">
                <v:fill opacity="32896f"/>
              </v:oval>
            </w:pict>
          </mc:Fallback>
        </mc:AlternateContent>
      </w:r>
      <w:r w:rsidR="000C7EB7" w:rsidRPr="00C5526C">
        <w:rPr>
          <w:rFonts w:ascii="Arial" w:eastAsia="HG丸ｺﾞｼｯｸM-PRO" w:hAnsi="Arial" w:cs="メイリオ" w:hint="eastAsia"/>
          <w:noProof/>
          <w:color w:val="000000" w:themeColor="text1"/>
        </w:rPr>
        <mc:AlternateContent>
          <mc:Choice Requires="wps">
            <w:drawing>
              <wp:anchor distT="0" distB="0" distL="114300" distR="114300" simplePos="0" relativeHeight="251666432" behindDoc="1" locked="0" layoutInCell="1" allowOverlap="1" wp14:anchorId="55209ABF" wp14:editId="7B37AB7D">
                <wp:simplePos x="0" y="0"/>
                <wp:positionH relativeFrom="column">
                  <wp:posOffset>4315460</wp:posOffset>
                </wp:positionH>
                <wp:positionV relativeFrom="paragraph">
                  <wp:posOffset>224155</wp:posOffset>
                </wp:positionV>
                <wp:extent cx="1371600" cy="584200"/>
                <wp:effectExtent l="0" t="0" r="0" b="6350"/>
                <wp:wrapNone/>
                <wp:docPr id="290" name="円/楕円 290"/>
                <wp:cNvGraphicFramePr/>
                <a:graphic xmlns:a="http://schemas.openxmlformats.org/drawingml/2006/main">
                  <a:graphicData uri="http://schemas.microsoft.com/office/word/2010/wordprocessingShape">
                    <wps:wsp>
                      <wps:cNvSpPr/>
                      <wps:spPr>
                        <a:xfrm>
                          <a:off x="0" y="0"/>
                          <a:ext cx="1371600" cy="584200"/>
                        </a:xfrm>
                        <a:prstGeom prst="ellipse">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0E229" id="円/楕円 290" o:spid="_x0000_s1026" style="position:absolute;left:0;text-align:left;margin-left:339.8pt;margin-top:17.65pt;width:108pt;height:4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" fillcolor="#eaf1dd [662]" stroked="f" strokeweight="2pt">
                <v:fill opacity="32896f"/>
              </v:oval>
            </w:pict>
          </mc:Fallback>
        </mc:AlternateContent>
      </w:r>
    </w:p>
    <w:p w14:paraId="205F7330" w14:textId="77777777" w:rsidR="001A54E4" w:rsidRPr="00C5526C" w:rsidRDefault="001A54E4" w:rsidP="004E0987">
      <w:pPr>
        <w:spacing w:before="182" w:line="360" w:lineRule="exact"/>
        <w:jc w:val="left"/>
        <w:rPr>
          <w:rFonts w:ascii="Arial" w:eastAsia="HG丸ｺﾞｼｯｸM-PRO" w:hAnsi="Arial" w:cs="メイリオ"/>
          <w:color w:val="000000" w:themeColor="text1"/>
        </w:rPr>
      </w:pPr>
    </w:p>
    <w:bookmarkEnd w:id="8"/>
    <w:p w14:paraId="08D2C445" w14:textId="612D9305" w:rsidR="001A54E4" w:rsidRPr="00C5526C" w:rsidRDefault="001A54E4" w:rsidP="004E0987">
      <w:pPr>
        <w:spacing w:before="182" w:line="360" w:lineRule="exact"/>
        <w:jc w:val="left"/>
        <w:rPr>
          <w:rFonts w:ascii="Arial" w:eastAsia="HG丸ｺﾞｼｯｸM-PRO" w:hAnsi="Arial" w:cs="メイリオ"/>
          <w:color w:val="000000" w:themeColor="text1"/>
        </w:rPr>
      </w:pPr>
    </w:p>
    <w:p w14:paraId="18C037A7" w14:textId="77777777" w:rsidR="001A54E4" w:rsidRPr="00C5526C" w:rsidRDefault="001A54E4" w:rsidP="004E0987">
      <w:pPr>
        <w:spacing w:before="182" w:line="360" w:lineRule="exact"/>
        <w:jc w:val="left"/>
        <w:rPr>
          <w:rFonts w:ascii="Arial" w:eastAsia="HG丸ｺﾞｼｯｸM-PRO" w:hAnsi="Arial" w:cs="メイリオ"/>
          <w:color w:val="000000" w:themeColor="text1"/>
        </w:rPr>
      </w:pPr>
    </w:p>
    <w:p w14:paraId="63EF39A9" w14:textId="23A08B7D" w:rsidR="001A54E4" w:rsidRPr="00C5526C" w:rsidRDefault="001A54E4" w:rsidP="004E0987">
      <w:pPr>
        <w:pStyle w:val="a4"/>
        <w:numPr>
          <w:ilvl w:val="0"/>
          <w:numId w:val="14"/>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当日からストレッチを開始します。</w:t>
      </w:r>
    </w:p>
    <w:p w14:paraId="6B83E53A" w14:textId="75AE1029" w:rsidR="001A54E4" w:rsidRPr="00C5526C" w:rsidRDefault="000C7EB7" w:rsidP="004E0987">
      <w:pPr>
        <w:pStyle w:val="a4"/>
        <w:numPr>
          <w:ilvl w:val="0"/>
          <w:numId w:val="14"/>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2</w:t>
      </w:r>
      <w:r w:rsidR="001A54E4" w:rsidRPr="00C5526C">
        <w:rPr>
          <w:rFonts w:ascii="Arial" w:eastAsia="HG丸ｺﾞｼｯｸM-PRO" w:hAnsi="Arial" w:cs="Meiryo UI"/>
          <w:color w:val="000000" w:themeColor="text1"/>
        </w:rPr>
        <w:t>週間後から</w:t>
      </w:r>
      <w:r w:rsidRPr="00C5526C">
        <w:rPr>
          <w:rFonts w:ascii="Arial" w:eastAsia="HG丸ｺﾞｼｯｸM-PRO" w:hAnsi="Arial" w:cs="Meiryo UI" w:hint="eastAsia"/>
          <w:color w:val="000000" w:themeColor="text1"/>
        </w:rPr>
        <w:t>治療前の生活、運動負荷に戻します</w:t>
      </w:r>
      <w:r w:rsidR="001A54E4" w:rsidRPr="00C5526C">
        <w:rPr>
          <w:rFonts w:ascii="Arial" w:eastAsia="HG丸ｺﾞｼｯｸM-PRO" w:hAnsi="Arial" w:cs="Meiryo UI"/>
          <w:color w:val="000000" w:themeColor="text1"/>
        </w:rPr>
        <w:t>。</w:t>
      </w:r>
    </w:p>
    <w:p w14:paraId="3DFDE44C" w14:textId="0121819E" w:rsidR="001A54E4" w:rsidRPr="00C5526C" w:rsidRDefault="001A54E4" w:rsidP="004E0987">
      <w:pPr>
        <w:pStyle w:val="a4"/>
        <w:numPr>
          <w:ilvl w:val="0"/>
          <w:numId w:val="14"/>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治療の経過観察のため、</w:t>
      </w:r>
      <w:r w:rsidR="002C7703" w:rsidRPr="00C5526C">
        <w:rPr>
          <w:rFonts w:ascii="Arial" w:eastAsia="HG丸ｺﾞｼｯｸM-PRO" w:hAnsi="Arial" w:cs="Meiryo UI"/>
          <w:color w:val="000000" w:themeColor="text1"/>
        </w:rPr>
        <w:t>1</w:t>
      </w:r>
      <w:r w:rsidR="002C7703" w:rsidRPr="00C5526C">
        <w:rPr>
          <w:rFonts w:ascii="Arial" w:eastAsia="HG丸ｺﾞｼｯｸM-PRO" w:hAnsi="Arial" w:cs="Meiryo UI"/>
          <w:color w:val="000000" w:themeColor="text1"/>
        </w:rPr>
        <w:t>か月後、</w:t>
      </w:r>
      <w:r w:rsidR="002C7703" w:rsidRPr="00C5526C">
        <w:rPr>
          <w:rFonts w:ascii="Arial" w:eastAsia="HG丸ｺﾞｼｯｸM-PRO" w:hAnsi="Arial" w:cs="Meiryo UI"/>
          <w:color w:val="000000" w:themeColor="text1"/>
        </w:rPr>
        <w:t>3</w:t>
      </w:r>
      <w:r w:rsidR="002C7703" w:rsidRPr="00C5526C">
        <w:rPr>
          <w:rFonts w:ascii="Arial" w:eastAsia="HG丸ｺﾞｼｯｸM-PRO" w:hAnsi="Arial" w:cs="Meiryo UI"/>
          <w:color w:val="000000" w:themeColor="text1"/>
        </w:rPr>
        <w:t>か月後、</w:t>
      </w:r>
      <w:r w:rsidR="002C7703" w:rsidRPr="00C5526C">
        <w:rPr>
          <w:rFonts w:ascii="Arial" w:eastAsia="HG丸ｺﾞｼｯｸM-PRO" w:hAnsi="Arial" w:cs="Meiryo UI"/>
          <w:color w:val="000000" w:themeColor="text1"/>
        </w:rPr>
        <w:t>6</w:t>
      </w:r>
      <w:r w:rsidR="002C7703" w:rsidRPr="00C5526C">
        <w:rPr>
          <w:rFonts w:ascii="Arial" w:eastAsia="HG丸ｺﾞｼｯｸM-PRO" w:hAnsi="Arial" w:cs="Meiryo UI"/>
          <w:color w:val="000000" w:themeColor="text1"/>
        </w:rPr>
        <w:t>か月後</w:t>
      </w:r>
      <w:r w:rsidRPr="00C5526C">
        <w:rPr>
          <w:rFonts w:ascii="Arial" w:eastAsia="HG丸ｺﾞｼｯｸM-PRO" w:hAnsi="Arial" w:cs="Meiryo UI"/>
          <w:color w:val="000000" w:themeColor="text1"/>
        </w:rPr>
        <w:t>に</w:t>
      </w:r>
      <w:proofErr w:type="gramStart"/>
      <w:r w:rsidRPr="00C5526C">
        <w:rPr>
          <w:rFonts w:ascii="Arial" w:eastAsia="HG丸ｺﾞｼｯｸM-PRO" w:hAnsi="Arial" w:cs="Meiryo UI"/>
          <w:color w:val="000000" w:themeColor="text1"/>
        </w:rPr>
        <w:t>ご</w:t>
      </w:r>
      <w:proofErr w:type="gramEnd"/>
      <w:r w:rsidRPr="00C5526C">
        <w:rPr>
          <w:rFonts w:ascii="Arial" w:eastAsia="HG丸ｺﾞｼｯｸM-PRO" w:hAnsi="Arial" w:cs="Meiryo UI"/>
          <w:color w:val="000000" w:themeColor="text1"/>
        </w:rPr>
        <w:t>来院ください。</w:t>
      </w:r>
      <w:r w:rsidR="00B375D3" w:rsidRPr="00C5526C">
        <w:rPr>
          <w:rFonts w:ascii="Arial" w:eastAsia="HG丸ｺﾞｼｯｸM-PRO" w:hAnsi="Arial" w:cs="Meiryo UI" w:hint="eastAsia"/>
          <w:color w:val="000000" w:themeColor="text1"/>
        </w:rPr>
        <w:t>ご来院できない場合は、予めご了承いただいた上で、</w:t>
      </w:r>
      <w:r w:rsidR="00DA4781" w:rsidRPr="00C5526C">
        <w:rPr>
          <w:rFonts w:ascii="Arial" w:eastAsia="HG丸ｺﾞｼｯｸM-PRO" w:hAnsi="Arial" w:cs="Meiryo UI" w:hint="eastAsia"/>
          <w:color w:val="000000" w:themeColor="text1"/>
        </w:rPr>
        <w:t>当院</w:t>
      </w:r>
      <w:r w:rsidR="00B375D3" w:rsidRPr="00C5526C">
        <w:rPr>
          <w:rFonts w:ascii="Arial" w:eastAsia="HG丸ｺﾞｼｯｸM-PRO" w:hAnsi="Arial" w:cs="Meiryo UI" w:hint="eastAsia"/>
          <w:color w:val="000000" w:themeColor="text1"/>
        </w:rPr>
        <w:t>よりアンケート用紙を送らせていただ</w:t>
      </w:r>
      <w:r w:rsidR="000C7EB7" w:rsidRPr="00C5526C">
        <w:rPr>
          <w:rFonts w:ascii="Arial" w:eastAsia="HG丸ｺﾞｼｯｸM-PRO" w:hAnsi="Arial" w:cs="Meiryo UI" w:hint="eastAsia"/>
          <w:color w:val="000000" w:themeColor="text1"/>
        </w:rPr>
        <w:t>くことがあり</w:t>
      </w:r>
      <w:r w:rsidR="00B375D3" w:rsidRPr="00C5526C">
        <w:rPr>
          <w:rFonts w:ascii="Arial" w:eastAsia="HG丸ｺﾞｼｯｸM-PRO" w:hAnsi="Arial" w:cs="Meiryo UI" w:hint="eastAsia"/>
          <w:color w:val="000000" w:themeColor="text1"/>
        </w:rPr>
        <w:t>す。ご記入</w:t>
      </w:r>
      <w:r w:rsidR="006E718C" w:rsidRPr="00C5526C">
        <w:rPr>
          <w:rFonts w:ascii="Arial" w:eastAsia="HG丸ｺﾞｼｯｸM-PRO" w:hAnsi="Arial" w:cs="Meiryo UI" w:hint="eastAsia"/>
          <w:color w:val="000000" w:themeColor="text1"/>
        </w:rPr>
        <w:t>のうえ</w:t>
      </w:r>
      <w:r w:rsidR="00B375D3" w:rsidRPr="00C5526C">
        <w:rPr>
          <w:rFonts w:ascii="Arial" w:eastAsia="HG丸ｺﾞｼｯｸM-PRO" w:hAnsi="Arial" w:cs="Meiryo UI" w:hint="eastAsia"/>
          <w:color w:val="000000" w:themeColor="text1"/>
        </w:rPr>
        <w:t>ご返送ください</w:t>
      </w:r>
      <w:r w:rsidR="006E718C" w:rsidRPr="00C5526C">
        <w:rPr>
          <w:rFonts w:ascii="Arial" w:eastAsia="HG丸ｺﾞｼｯｸM-PRO" w:hAnsi="Arial" w:cs="Meiryo UI" w:hint="eastAsia"/>
          <w:color w:val="000000" w:themeColor="text1"/>
        </w:rPr>
        <w:t>ますようご協力よろしくお願いいたします</w:t>
      </w:r>
      <w:r w:rsidR="00B375D3" w:rsidRPr="00C5526C">
        <w:rPr>
          <w:rFonts w:ascii="Arial" w:eastAsia="HG丸ｺﾞｼｯｸM-PRO" w:hAnsi="Arial" w:cs="Meiryo UI" w:hint="eastAsia"/>
          <w:color w:val="000000" w:themeColor="text1"/>
        </w:rPr>
        <w:t>。</w:t>
      </w:r>
    </w:p>
    <w:p w14:paraId="502C05C2" w14:textId="4C12899A" w:rsidR="00841274" w:rsidRPr="00C5526C" w:rsidRDefault="00841274" w:rsidP="004E0987">
      <w:pPr>
        <w:spacing w:before="182"/>
        <w:rPr>
          <w:rFonts w:ascii="Arial" w:eastAsia="HG丸ｺﾞｼｯｸM-PRO" w:hAnsi="Arial" w:cs="Meiryo UI"/>
          <w:color w:val="000000" w:themeColor="text1"/>
        </w:rPr>
      </w:pPr>
    </w:p>
    <w:p w14:paraId="7E35C55D" w14:textId="77777777" w:rsidR="008F1125" w:rsidRPr="00C5526C" w:rsidRDefault="008F1125" w:rsidP="004E0987">
      <w:pPr>
        <w:spacing w:before="182"/>
        <w:rPr>
          <w:rFonts w:ascii="Arial" w:eastAsia="HG丸ｺﾞｼｯｸM-PRO" w:hAnsi="Arial" w:cs="Meiryo UI"/>
          <w:color w:val="000000" w:themeColor="text1"/>
        </w:rPr>
      </w:pPr>
    </w:p>
    <w:p w14:paraId="43E5CEA0" w14:textId="7EEB3CFF" w:rsidR="001A54E4" w:rsidRPr="00C5526C" w:rsidRDefault="001A54E4" w:rsidP="004E0987">
      <w:pPr>
        <w:tabs>
          <w:tab w:val="right" w:pos="9070"/>
        </w:tabs>
        <w:spacing w:before="182"/>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lastRenderedPageBreak/>
        <w:t>治療後の注意点</w:t>
      </w:r>
      <w:r w:rsidR="00241D94" w:rsidRPr="00C5526C">
        <w:rPr>
          <w:rFonts w:ascii="Arial" w:eastAsia="HG丸ｺﾞｼｯｸM-PRO" w:hAnsi="Arial" w:cs="Meiryo UI"/>
          <w:color w:val="000000" w:themeColor="text1"/>
          <w:sz w:val="24"/>
          <w:szCs w:val="24"/>
          <w:u w:val="thick"/>
        </w:rPr>
        <w:tab/>
      </w:r>
    </w:p>
    <w:p w14:paraId="6234A039" w14:textId="547F2A34" w:rsidR="001A54E4" w:rsidRPr="00C5526C" w:rsidRDefault="001A54E4" w:rsidP="004E0987">
      <w:pPr>
        <w:pStyle w:val="a4"/>
        <w:numPr>
          <w:ilvl w:val="0"/>
          <w:numId w:val="13"/>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痛みを強く感じている間に安静にし過ぎてしまうと、治療部位が硬くなり長期的な痛みの元になる可能性があります。可能な限り、治療直後よりストレッチなど、しっかりと動かすためのトレーニングが必須です。</w:t>
      </w:r>
    </w:p>
    <w:p w14:paraId="75309505" w14:textId="303E7254" w:rsidR="001A54E4" w:rsidRPr="00C5526C" w:rsidRDefault="001A54E4" w:rsidP="004E0987">
      <w:pPr>
        <w:pStyle w:val="a4"/>
        <w:numPr>
          <w:ilvl w:val="0"/>
          <w:numId w:val="13"/>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投与後、数日間は血流の良くなる活動（長時間の入浴、サウナ、運動、飲酒など）を行うことで、治療に伴う痛みが強くなることがあります。ただし、この痛みが強くなったからと言って、治療効果に差はありません。</w:t>
      </w:r>
    </w:p>
    <w:p w14:paraId="2569F1F0" w14:textId="7D7649DC" w:rsidR="008A3179" w:rsidRPr="00C5526C" w:rsidRDefault="008A3179" w:rsidP="004E0987">
      <w:pPr>
        <w:pStyle w:val="a4"/>
        <w:numPr>
          <w:ilvl w:val="0"/>
          <w:numId w:val="13"/>
        </w:numPr>
        <w:spacing w:before="182"/>
        <w:ind w:leftChars="0" w:left="284" w:hanging="284"/>
        <w:rPr>
          <w:rFonts w:ascii="HG丸ｺﾞｼｯｸM-PRO" w:eastAsia="HG丸ｺﾞｼｯｸM-PRO" w:hAnsi="Arial" w:cs="Meiryo UI"/>
          <w:color w:val="000000" w:themeColor="text1"/>
        </w:rPr>
      </w:pPr>
      <w:r w:rsidRPr="00C5526C">
        <w:rPr>
          <w:rFonts w:ascii="HG丸ｺﾞｼｯｸM-PRO" w:eastAsia="HG丸ｺﾞｼｯｸM-PRO" w:hAnsi="Arial" w:cs="Meiryo UI" w:hint="eastAsia"/>
          <w:color w:val="000000" w:themeColor="text1"/>
        </w:rPr>
        <w:t>関節は細菌に弱いので、清潔に保つよう心掛けて下さい。</w:t>
      </w:r>
      <w:r w:rsidR="000C7EB7" w:rsidRPr="00C5526C">
        <w:rPr>
          <w:rFonts w:ascii="HG丸ｺﾞｼｯｸM-PRO" w:eastAsia="HG丸ｺﾞｼｯｸM-PRO" w:hAnsi="Arial" w:cs="Meiryo UI" w:hint="eastAsia"/>
          <w:color w:val="000000" w:themeColor="text1"/>
        </w:rPr>
        <w:t>治療当日は入浴せず、</w:t>
      </w:r>
      <w:r w:rsidRPr="00C5526C">
        <w:rPr>
          <w:rFonts w:ascii="HG丸ｺﾞｼｯｸM-PRO" w:eastAsia="HG丸ｺﾞｼｯｸM-PRO" w:hAnsi="Arial" w:cs="Meiryo UI" w:hint="eastAsia"/>
          <w:color w:val="000000" w:themeColor="text1"/>
        </w:rPr>
        <w:t>翌日から浴槽につけていただいて大丈夫です。</w:t>
      </w:r>
    </w:p>
    <w:p w14:paraId="1F154B08" w14:textId="197BBBCC" w:rsidR="00445304" w:rsidRPr="00C5526C" w:rsidRDefault="00C22F9C" w:rsidP="004E0987">
      <w:pPr>
        <w:pStyle w:val="a4"/>
        <w:numPr>
          <w:ilvl w:val="0"/>
          <w:numId w:val="13"/>
        </w:numPr>
        <w:spacing w:before="182"/>
        <w:ind w:leftChars="0" w:left="284" w:hanging="284"/>
        <w:rPr>
          <w:rFonts w:ascii="Arial" w:eastAsia="HG丸ｺﾞｼｯｸM-PRO" w:hAnsi="Arial" w:cs="Meiryo UI"/>
          <w:color w:val="000000" w:themeColor="text1"/>
        </w:rPr>
      </w:pPr>
      <w:bookmarkStart w:id="9" w:name="_Hlk12613635"/>
      <w:r w:rsidRPr="00C5526C">
        <w:rPr>
          <w:rFonts w:ascii="Arial" w:eastAsia="HG丸ｺﾞｼｯｸM-PRO" w:hAnsi="Arial" w:cs="Meiryo UI" w:hint="eastAsia"/>
          <w:color w:val="000000" w:themeColor="text1"/>
        </w:rPr>
        <w:t>注入した部位に感染がないか、健康状態に問題が起きていないかを確認するために</w:t>
      </w:r>
      <w:r w:rsidR="008E3E03" w:rsidRPr="00C5526C">
        <w:rPr>
          <w:rFonts w:ascii="Arial" w:eastAsia="HG丸ｺﾞｼｯｸM-PRO" w:hAnsi="Arial" w:cs="Meiryo UI" w:hint="eastAsia"/>
          <w:color w:val="000000" w:themeColor="text1"/>
        </w:rPr>
        <w:t>、</w:t>
      </w:r>
      <w:proofErr w:type="gramStart"/>
      <w:r w:rsidRPr="00C5526C">
        <w:rPr>
          <w:rFonts w:ascii="Arial" w:eastAsia="HG丸ｺﾞｼｯｸM-PRO" w:hAnsi="Arial" w:cs="Meiryo UI" w:hint="eastAsia"/>
          <w:color w:val="000000" w:themeColor="text1"/>
        </w:rPr>
        <w:t>ご</w:t>
      </w:r>
      <w:proofErr w:type="gramEnd"/>
      <w:r w:rsidRPr="00C5526C">
        <w:rPr>
          <w:rFonts w:ascii="Arial" w:eastAsia="HG丸ｺﾞｼｯｸM-PRO" w:hAnsi="Arial" w:cs="Meiryo UI" w:hint="eastAsia"/>
          <w:color w:val="000000" w:themeColor="text1"/>
        </w:rPr>
        <w:t>来院をお願いいたします。遠方の患者さまで</w:t>
      </w:r>
      <w:proofErr w:type="gramStart"/>
      <w:r w:rsidRPr="00C5526C">
        <w:rPr>
          <w:rFonts w:ascii="Arial" w:eastAsia="HG丸ｺﾞｼｯｸM-PRO" w:hAnsi="Arial" w:cs="Meiryo UI" w:hint="eastAsia"/>
          <w:color w:val="000000" w:themeColor="text1"/>
        </w:rPr>
        <w:t>ご</w:t>
      </w:r>
      <w:proofErr w:type="gramEnd"/>
      <w:r w:rsidRPr="00C5526C">
        <w:rPr>
          <w:rFonts w:ascii="Arial" w:eastAsia="HG丸ｺﾞｼｯｸM-PRO" w:hAnsi="Arial" w:cs="Meiryo UI" w:hint="eastAsia"/>
          <w:color w:val="000000" w:themeColor="text1"/>
        </w:rPr>
        <w:t>来院が難しい場合、</w:t>
      </w:r>
      <w:r w:rsidR="00DA4781" w:rsidRPr="00C5526C">
        <w:rPr>
          <w:rFonts w:ascii="Arial" w:eastAsia="HG丸ｺﾞｼｯｸM-PRO" w:hAnsi="Arial" w:cs="Meiryo UI" w:hint="eastAsia"/>
          <w:color w:val="000000" w:themeColor="text1"/>
        </w:rPr>
        <w:t>当院</w:t>
      </w:r>
      <w:r w:rsidRPr="00C5526C">
        <w:rPr>
          <w:rFonts w:ascii="Arial" w:eastAsia="HG丸ｺﾞｼｯｸM-PRO" w:hAnsi="Arial" w:cs="Meiryo UI" w:hint="eastAsia"/>
          <w:color w:val="000000" w:themeColor="text1"/>
        </w:rPr>
        <w:t>より紹介状をお出ししますので、直ちに近くのお医者さまに受診いただきますようお願いいたします。</w:t>
      </w:r>
    </w:p>
    <w:p w14:paraId="14295471" w14:textId="47A440C6" w:rsidR="008F5D24" w:rsidRPr="00C5526C" w:rsidRDefault="008F5D24" w:rsidP="004E0987">
      <w:pPr>
        <w:pStyle w:val="a4"/>
        <w:numPr>
          <w:ilvl w:val="0"/>
          <w:numId w:val="13"/>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違和感や不具合が生じた場合、自己判断での処置や他院で治療するのではなく直ちに</w:t>
      </w:r>
      <w:r w:rsidR="00DA4781" w:rsidRPr="00C5526C">
        <w:rPr>
          <w:rFonts w:ascii="Arial" w:eastAsia="HG丸ｺﾞｼｯｸM-PRO" w:hAnsi="Arial" w:cs="Meiryo UI" w:hint="eastAsia"/>
          <w:color w:val="000000" w:themeColor="text1"/>
        </w:rPr>
        <w:t>当院</w:t>
      </w:r>
      <w:r w:rsidRPr="00C5526C">
        <w:rPr>
          <w:rFonts w:ascii="Arial" w:eastAsia="HG丸ｺﾞｼｯｸM-PRO" w:hAnsi="Arial" w:cs="Meiryo UI" w:hint="eastAsia"/>
          <w:color w:val="000000" w:themeColor="text1"/>
        </w:rPr>
        <w:t>にご連絡ください。</w:t>
      </w:r>
    </w:p>
    <w:p w14:paraId="1099270E" w14:textId="63510840" w:rsidR="008F5D24" w:rsidRPr="00C5526C" w:rsidRDefault="008F5D24" w:rsidP="004E0987">
      <w:pPr>
        <w:pStyle w:val="a4"/>
        <w:numPr>
          <w:ilvl w:val="0"/>
          <w:numId w:val="13"/>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他、何らかの不調や気になる症状がみられた時は、遠慮なくお申し出ください。必要に応じて、ご説明または医学的な対応をさせていただきます。また、何か新たな安全性の情報などが分かった場合は、すぐにお知らせします。</w:t>
      </w:r>
    </w:p>
    <w:p w14:paraId="7DD4F6AB" w14:textId="5B7FB511" w:rsidR="00CE0EB2" w:rsidRPr="00C5526C" w:rsidRDefault="00DB12B3" w:rsidP="004E0987">
      <w:pPr>
        <w:pStyle w:val="a4"/>
        <w:numPr>
          <w:ilvl w:val="0"/>
          <w:numId w:val="13"/>
        </w:numPr>
        <w:spacing w:before="182"/>
        <w:ind w:leftChars="0" w:left="284" w:hanging="284"/>
        <w:rPr>
          <w:rFonts w:ascii="HG丸ｺﾞｼｯｸM-PRO" w:eastAsia="HG丸ｺﾞｼｯｸM-PRO" w:hAnsi="HG丸ｺﾞｼｯｸM-PRO" w:cs="Meiryo UI"/>
          <w:color w:val="000000" w:themeColor="text1"/>
        </w:rPr>
      </w:pPr>
      <w:r w:rsidRPr="00C5526C">
        <w:rPr>
          <w:rFonts w:ascii="Arial" w:eastAsia="HG丸ｺﾞｼｯｸM-PRO" w:hAnsi="Arial" w:cs="Meiryo UI" w:hint="eastAsia"/>
          <w:color w:val="000000" w:themeColor="text1"/>
        </w:rPr>
        <w:t>健康被害が発生した場合は、</w:t>
      </w:r>
      <w:r w:rsidR="0022047E" w:rsidRPr="00C5526C">
        <w:rPr>
          <w:rFonts w:ascii="Arial" w:eastAsia="HG丸ｺﾞｼｯｸM-PRO" w:hAnsi="Arial" w:cs="Meiryo UI" w:hint="eastAsia"/>
          <w:color w:val="000000" w:themeColor="text1"/>
        </w:rPr>
        <w:t>遠慮なく当院にご連絡ください。</w:t>
      </w:r>
      <w:r w:rsidRPr="00C5526C">
        <w:rPr>
          <w:rFonts w:ascii="Arial" w:eastAsia="HG丸ｺﾞｼｯｸM-PRO" w:hAnsi="Arial" w:cs="Meiryo UI" w:hint="eastAsia"/>
          <w:color w:val="000000" w:themeColor="text1"/>
        </w:rPr>
        <w:t>適切な医療を提供するほか、補償については協議に応</w:t>
      </w:r>
      <w:r w:rsidRPr="00C5526C">
        <w:rPr>
          <w:rFonts w:ascii="HG丸ｺﾞｼｯｸM-PRO" w:eastAsia="HG丸ｺﾞｼｯｸM-PRO" w:hAnsi="HG丸ｺﾞｼｯｸM-PRO" w:cs="Meiryo UI" w:hint="eastAsia"/>
          <w:color w:val="000000" w:themeColor="text1"/>
        </w:rPr>
        <w:t>じます。</w:t>
      </w:r>
    </w:p>
    <w:p w14:paraId="1631BD74" w14:textId="13C58698" w:rsidR="00445304" w:rsidRPr="00C5526C" w:rsidRDefault="00983A8E" w:rsidP="0022047E">
      <w:pPr>
        <w:spacing w:before="182"/>
        <w:ind w:left="284"/>
        <w:rPr>
          <w:rFonts w:ascii="HG丸ｺﾞｼｯｸM-PRO" w:eastAsia="HG丸ｺﾞｼｯｸM-PRO" w:hAnsi="HG丸ｺﾞｼｯｸM-PRO" w:cs="Meiryo UI"/>
          <w:color w:val="000000" w:themeColor="text1"/>
        </w:rPr>
      </w:pPr>
      <w:r w:rsidRPr="00C5526C">
        <w:rPr>
          <w:rFonts w:ascii="HG丸ｺﾞｼｯｸM-PRO" w:eastAsia="HG丸ｺﾞｼｯｸM-PRO" w:hAnsi="HG丸ｺﾞｼｯｸM-PRO" w:cs="Meiryo UI" w:hint="eastAsia"/>
          <w:color w:val="000000" w:themeColor="text1"/>
        </w:rPr>
        <w:t>当治療</w:t>
      </w:r>
      <w:r w:rsidR="0022047E" w:rsidRPr="00C5526C">
        <w:rPr>
          <w:rFonts w:ascii="HG丸ｺﾞｼｯｸM-PRO" w:eastAsia="HG丸ｺﾞｼｯｸM-PRO" w:hAnsi="HG丸ｺﾞｼｯｸM-PRO" w:cs="Meiryo UI" w:hint="eastAsia"/>
          <w:color w:val="000000" w:themeColor="text1"/>
        </w:rPr>
        <w:t>患者専用対応窓口：</w:t>
      </w:r>
      <w:r w:rsidR="0045615D" w:rsidRPr="00C5526C">
        <w:rPr>
          <w:rFonts w:ascii="HG丸ｺﾞｼｯｸM-PRO" w:eastAsia="HG丸ｺﾞｼｯｸM-PRO" w:hAnsi="HG丸ｺﾞｼｯｸM-PRO"/>
          <w:color w:val="000000" w:themeColor="text1"/>
        </w:rPr>
        <w:t>048-662-9980</w:t>
      </w:r>
    </w:p>
    <w:bookmarkEnd w:id="9"/>
    <w:p w14:paraId="2385FACE" w14:textId="77777777" w:rsidR="0022047E" w:rsidRPr="00C5526C" w:rsidRDefault="0022047E" w:rsidP="0022047E">
      <w:pPr>
        <w:spacing w:before="182"/>
        <w:ind w:left="284"/>
        <w:rPr>
          <w:rFonts w:ascii="HG丸ｺﾞｼｯｸM-PRO" w:eastAsia="HG丸ｺﾞｼｯｸM-PRO" w:hAnsi="HG丸ｺﾞｼｯｸM-PRO" w:cs="Meiryo UI"/>
          <w:color w:val="000000" w:themeColor="text1"/>
        </w:rPr>
      </w:pPr>
    </w:p>
    <w:p w14:paraId="0A669113" w14:textId="0D7435E5" w:rsidR="009A4B40" w:rsidRPr="00C5526C" w:rsidRDefault="009A4B40" w:rsidP="004E0987">
      <w:pPr>
        <w:tabs>
          <w:tab w:val="right" w:pos="9070"/>
        </w:tabs>
        <w:spacing w:before="182"/>
        <w:ind w:leftChars="-5" w:left="143" w:hangingChars="64" w:hanging="154"/>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他の治療法</w:t>
      </w:r>
      <w:r w:rsidR="00836F7A" w:rsidRPr="00C5526C">
        <w:rPr>
          <w:rFonts w:ascii="Arial" w:eastAsia="HG丸ｺﾞｼｯｸM-PRO" w:hAnsi="Arial" w:cs="Meiryo UI" w:hint="eastAsia"/>
          <w:color w:val="000000" w:themeColor="text1"/>
          <w:sz w:val="24"/>
          <w:szCs w:val="24"/>
          <w:u w:val="thick"/>
        </w:rPr>
        <w:t>との比較</w:t>
      </w:r>
      <w:r w:rsidR="00241D94" w:rsidRPr="00C5526C">
        <w:rPr>
          <w:rFonts w:ascii="Arial" w:eastAsia="HG丸ｺﾞｼｯｸM-PRO" w:hAnsi="Arial" w:cs="Meiryo UI"/>
          <w:color w:val="000000" w:themeColor="text1"/>
          <w:sz w:val="24"/>
          <w:szCs w:val="24"/>
          <w:u w:val="thick"/>
        </w:rPr>
        <w:tab/>
      </w:r>
    </w:p>
    <w:p w14:paraId="1BD83F13" w14:textId="45C88C30" w:rsidR="001C3324" w:rsidRPr="00C5526C" w:rsidRDefault="001F1397"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変形性</w:t>
      </w:r>
      <w:r w:rsidR="00500492" w:rsidRPr="00C5526C">
        <w:rPr>
          <w:rFonts w:ascii="Arial" w:eastAsia="HG丸ｺﾞｼｯｸM-PRO" w:hAnsi="Arial" w:cs="Meiryo UI" w:hint="eastAsia"/>
          <w:color w:val="000000" w:themeColor="text1"/>
        </w:rPr>
        <w:t>関節症の痛みに対する</w:t>
      </w:r>
      <w:r w:rsidR="00DE21A3" w:rsidRPr="00C5526C">
        <w:rPr>
          <w:rFonts w:ascii="Arial" w:eastAsia="HG丸ｺﾞｼｯｸM-PRO" w:hAnsi="Arial" w:cs="Meiryo UI" w:hint="eastAsia"/>
          <w:color w:val="000000" w:themeColor="text1"/>
        </w:rPr>
        <w:t>代表的な</w:t>
      </w:r>
      <w:r w:rsidR="00500492" w:rsidRPr="00C5526C">
        <w:rPr>
          <w:rFonts w:ascii="Arial" w:eastAsia="HG丸ｺﾞｼｯｸM-PRO" w:hAnsi="Arial" w:cs="Meiryo UI" w:hint="eastAsia"/>
          <w:color w:val="000000" w:themeColor="text1"/>
        </w:rPr>
        <w:t>治療</w:t>
      </w:r>
      <w:r w:rsidR="00DE21A3" w:rsidRPr="00C5526C">
        <w:rPr>
          <w:rFonts w:ascii="Arial" w:eastAsia="HG丸ｺﾞｼｯｸM-PRO" w:hAnsi="Arial" w:cs="Meiryo UI" w:hint="eastAsia"/>
          <w:color w:val="000000" w:themeColor="text1"/>
        </w:rPr>
        <w:t>法として</w:t>
      </w:r>
      <w:r w:rsidR="00500492" w:rsidRPr="00C5526C">
        <w:rPr>
          <w:rFonts w:ascii="Arial" w:eastAsia="HG丸ｺﾞｼｯｸM-PRO" w:hAnsi="Arial" w:cs="Meiryo UI" w:hint="eastAsia"/>
          <w:color w:val="000000" w:themeColor="text1"/>
        </w:rPr>
        <w:t>ヒアルロン酸注入が</w:t>
      </w:r>
      <w:r w:rsidR="001D7673" w:rsidRPr="00C5526C">
        <w:rPr>
          <w:rFonts w:ascii="Arial" w:eastAsia="HG丸ｺﾞｼｯｸM-PRO" w:hAnsi="Arial" w:cs="Meiryo UI" w:hint="eastAsia"/>
          <w:color w:val="000000" w:themeColor="text1"/>
        </w:rPr>
        <w:t>あります。ヒアルロン酸は関節</w:t>
      </w:r>
      <w:r w:rsidR="005C7A19" w:rsidRPr="00C5526C">
        <w:rPr>
          <w:rFonts w:ascii="Arial" w:eastAsia="HG丸ｺﾞｼｯｸM-PRO" w:hAnsi="Arial" w:cs="Meiryo UI" w:hint="eastAsia"/>
          <w:color w:val="000000" w:themeColor="text1"/>
        </w:rPr>
        <w:t>腔</w:t>
      </w:r>
      <w:r w:rsidR="001D7673" w:rsidRPr="00C5526C">
        <w:rPr>
          <w:rFonts w:ascii="Arial" w:eastAsia="HG丸ｺﾞｼｯｸM-PRO" w:hAnsi="Arial" w:cs="Meiryo UI" w:hint="eastAsia"/>
          <w:color w:val="000000" w:themeColor="text1"/>
        </w:rPr>
        <w:t>内に注入されるとクッションのような働きをし、痛みを和らげる効果があります。</w:t>
      </w:r>
      <w:r w:rsidR="001C3324" w:rsidRPr="00C5526C">
        <w:rPr>
          <w:rFonts w:ascii="Arial" w:eastAsia="HG丸ｺﾞｼｯｸM-PRO" w:hAnsi="Arial" w:cs="Meiryo UI" w:hint="eastAsia"/>
          <w:color w:val="000000" w:themeColor="text1"/>
        </w:rPr>
        <w:t>PRP</w:t>
      </w:r>
      <w:r w:rsidR="001C3324" w:rsidRPr="00C5526C">
        <w:rPr>
          <w:rFonts w:ascii="Arial" w:eastAsia="HG丸ｺﾞｼｯｸM-PRO" w:hAnsi="Arial" w:cs="Meiryo UI" w:hint="eastAsia"/>
          <w:color w:val="000000" w:themeColor="text1"/>
        </w:rPr>
        <w:t>治療との直接比較による効果の優劣は不明ですが、以下のような違いがあります。</w:t>
      </w:r>
    </w:p>
    <w:p w14:paraId="51F88615" w14:textId="77777777" w:rsidR="002E3CCA" w:rsidRPr="00C5526C" w:rsidRDefault="002E3CCA" w:rsidP="004E0987">
      <w:pPr>
        <w:spacing w:before="182"/>
        <w:rPr>
          <w:rFonts w:ascii="Arial" w:eastAsia="HG丸ｺﾞｼｯｸM-PRO" w:hAnsi="Arial" w:cs="Meiryo UI"/>
          <w:color w:val="000000" w:themeColor="text1"/>
        </w:rPr>
      </w:pPr>
    </w:p>
    <w:p w14:paraId="463CA6B9" w14:textId="77777777" w:rsidR="002E3CCA"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ヒアルロン酸注入は、ヒアルロン酸が関節腔内から消えていくため（</w:t>
      </w:r>
      <w:r w:rsidRPr="00C5526C">
        <w:rPr>
          <w:rFonts w:ascii="Arial" w:eastAsia="HG丸ｺﾞｼｯｸM-PRO" w:hAnsi="Arial" w:cs="Meiryo UI" w:hint="eastAsia"/>
          <w:color w:val="000000" w:themeColor="text1"/>
        </w:rPr>
        <w:t>3</w:t>
      </w:r>
      <w:r w:rsidRPr="00C5526C">
        <w:rPr>
          <w:rFonts w:ascii="Arial" w:eastAsia="HG丸ｺﾞｼｯｸM-PRO" w:hAnsi="Arial" w:cs="Meiryo UI" w:hint="eastAsia"/>
          <w:color w:val="000000" w:themeColor="text1"/>
        </w:rPr>
        <w:t>日で消失</w:t>
      </w:r>
      <w:r w:rsidRPr="00C5526C">
        <w:rPr>
          <w:rFonts w:ascii="Arial" w:eastAsia="HG丸ｺﾞｼｯｸM-PRO" w:hAnsi="Arial" w:cs="Meiryo UI" w:hint="eastAsia"/>
          <w:color w:val="000000" w:themeColor="text1"/>
          <w:vertAlign w:val="superscript"/>
        </w:rPr>
        <w:t>※</w:t>
      </w:r>
      <w:r w:rsidRPr="00C5526C">
        <w:rPr>
          <w:rFonts w:ascii="Arial" w:eastAsia="HG丸ｺﾞｼｯｸM-PRO" w:hAnsi="Arial" w:cs="Meiryo UI" w:hint="eastAsia"/>
          <w:color w:val="000000" w:themeColor="text1"/>
        </w:rPr>
        <w:t>）、標準的な治療として</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週間毎に連続</w:t>
      </w:r>
      <w:r w:rsidRPr="00C5526C">
        <w:rPr>
          <w:rFonts w:ascii="Arial" w:eastAsia="HG丸ｺﾞｼｯｸM-PRO" w:hAnsi="Arial" w:cs="Meiryo UI" w:hint="eastAsia"/>
          <w:color w:val="000000" w:themeColor="text1"/>
        </w:rPr>
        <w:t>5</w:t>
      </w:r>
      <w:r w:rsidRPr="00C5526C">
        <w:rPr>
          <w:rFonts w:ascii="Arial" w:eastAsia="HG丸ｺﾞｼｯｸM-PRO" w:hAnsi="Arial" w:cs="Meiryo UI" w:hint="eastAsia"/>
          <w:color w:val="000000" w:themeColor="text1"/>
        </w:rPr>
        <w:t>回注入する必要があります。ヒアルロン酸の効果は</w:t>
      </w:r>
      <w:r w:rsidRPr="00C5526C">
        <w:rPr>
          <w:rFonts w:ascii="Arial" w:eastAsia="HG丸ｺﾞｼｯｸM-PRO" w:hAnsi="Arial" w:cs="Meiryo UI" w:hint="eastAsia"/>
          <w:color w:val="000000" w:themeColor="text1"/>
        </w:rPr>
        <w:t>6</w:t>
      </w:r>
      <w:r w:rsidRPr="00C5526C">
        <w:rPr>
          <w:rFonts w:ascii="Arial" w:eastAsia="HG丸ｺﾞｼｯｸM-PRO" w:hAnsi="Arial" w:cs="Meiryo UI" w:hint="eastAsia"/>
          <w:color w:val="000000" w:themeColor="text1"/>
        </w:rPr>
        <w:t>か月程度持続します。</w:t>
      </w:r>
    </w:p>
    <w:p w14:paraId="1FD4F1E8" w14:textId="6CB02B30" w:rsidR="002E3CCA"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治療は、</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が何日でなくなるかについてのデータはありませんが、おおむね</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回の治療で</w:t>
      </w:r>
      <w:r w:rsidRPr="00C5526C">
        <w:rPr>
          <w:rFonts w:ascii="Arial" w:eastAsia="HG丸ｺﾞｼｯｸM-PRO" w:hAnsi="Arial" w:cs="Meiryo UI" w:hint="eastAsia"/>
          <w:color w:val="000000" w:themeColor="text1"/>
        </w:rPr>
        <w:t>2</w:t>
      </w:r>
      <w:r w:rsidRPr="00C5526C">
        <w:rPr>
          <w:rFonts w:ascii="Arial" w:eastAsia="HG丸ｺﾞｼｯｸM-PRO" w:hAnsi="Arial" w:cs="Meiryo UI" w:hint="eastAsia"/>
          <w:color w:val="000000" w:themeColor="text1"/>
        </w:rPr>
        <w:t>ヶ月後から治療効果が感じられるようになります。</w:t>
      </w:r>
    </w:p>
    <w:p w14:paraId="426B296D" w14:textId="77777777" w:rsidR="007E56EB"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なお、いずれの治療も効果のあらわれ方や持続期間には個人差があります。</w:t>
      </w:r>
    </w:p>
    <w:p w14:paraId="0DF62CB3" w14:textId="77777777" w:rsidR="002E3CCA" w:rsidRPr="00C5526C" w:rsidRDefault="002E3CCA" w:rsidP="004E0987">
      <w:pPr>
        <w:spacing w:before="182"/>
        <w:rPr>
          <w:rFonts w:ascii="Arial" w:eastAsia="HG丸ｺﾞｼｯｸM-PRO" w:hAnsi="Arial" w:cs="Meiryo UI"/>
          <w:color w:val="000000" w:themeColor="text1"/>
        </w:rPr>
      </w:pPr>
    </w:p>
    <w:p w14:paraId="381D7E75" w14:textId="77777777" w:rsidR="002E3CCA"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ヒアルロン酸注入と</w:t>
      </w: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治療はいずれも関節腔内注入で、治療後に起こるリスク（注入部位の痛み、腫れなど）はほとんど変わりません。</w:t>
      </w:r>
    </w:p>
    <w:p w14:paraId="5E892784" w14:textId="69B41000" w:rsidR="002E3CCA"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lastRenderedPageBreak/>
        <w:t>ヒアルロン酸は医薬品として承認されており、品質管理された安全性の高いものです</w:t>
      </w:r>
      <w:r w:rsidR="00641885" w:rsidRPr="00C5526C">
        <w:rPr>
          <w:rFonts w:ascii="Arial" w:eastAsia="HG丸ｺﾞｼｯｸM-PRO" w:hAnsi="Arial" w:cs="Meiryo UI" w:hint="eastAsia"/>
          <w:color w:val="000000" w:themeColor="text1"/>
        </w:rPr>
        <w:t>。</w:t>
      </w:r>
      <w:r w:rsidR="00601831" w:rsidRPr="00C5526C">
        <w:rPr>
          <w:rFonts w:ascii="Arial" w:eastAsia="HG丸ｺﾞｼｯｸM-PRO" w:hAnsi="Arial" w:cs="Meiryo UI" w:hint="eastAsia"/>
          <w:color w:val="000000" w:themeColor="text1"/>
        </w:rPr>
        <w:t>しかし</w:t>
      </w:r>
      <w:r w:rsidRPr="00C5526C">
        <w:rPr>
          <w:rFonts w:ascii="Arial" w:eastAsia="HG丸ｺﾞｼｯｸM-PRO" w:hAnsi="Arial" w:cs="Meiryo UI" w:hint="eastAsia"/>
          <w:color w:val="000000" w:themeColor="text1"/>
        </w:rPr>
        <w:t>、アレルギー反応などの可能性は完全には否定できません。</w:t>
      </w:r>
    </w:p>
    <w:p w14:paraId="4EBDEB10" w14:textId="4EC2AE22" w:rsidR="009A4B40" w:rsidRPr="00C5526C" w:rsidRDefault="002E3CCA"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PRP</w:t>
      </w:r>
      <w:r w:rsidRPr="00C5526C">
        <w:rPr>
          <w:rFonts w:ascii="Arial" w:eastAsia="HG丸ｺﾞｼｯｸM-PRO" w:hAnsi="Arial" w:cs="Meiryo UI" w:hint="eastAsia"/>
          <w:color w:val="000000" w:themeColor="text1"/>
        </w:rPr>
        <w:t>治療は、患者さま自身の血液から製造するため、患者さ</w:t>
      </w:r>
      <w:r w:rsidR="00035C47" w:rsidRPr="00C5526C">
        <w:rPr>
          <w:rFonts w:ascii="Arial" w:eastAsia="HG丸ｺﾞｼｯｸM-PRO" w:hAnsi="Arial" w:cs="Meiryo UI" w:hint="eastAsia"/>
          <w:color w:val="000000" w:themeColor="text1"/>
        </w:rPr>
        <w:t>ま</w:t>
      </w:r>
      <w:r w:rsidR="00987EB6" w:rsidRPr="00C5526C">
        <w:rPr>
          <w:rFonts w:ascii="Arial" w:eastAsia="HG丸ｺﾞｼｯｸM-PRO" w:hAnsi="Arial" w:cs="Meiryo UI" w:hint="eastAsia"/>
          <w:color w:val="000000" w:themeColor="text1"/>
        </w:rPr>
        <w:t>ご自身</w:t>
      </w:r>
      <w:r w:rsidR="00035C47" w:rsidRPr="00C5526C">
        <w:rPr>
          <w:rFonts w:ascii="Arial" w:eastAsia="HG丸ｺﾞｼｯｸM-PRO" w:hAnsi="Arial" w:cs="Meiryo UI" w:hint="eastAsia"/>
          <w:color w:val="000000" w:themeColor="text1"/>
        </w:rPr>
        <w:t>の体調などの</w:t>
      </w:r>
      <w:r w:rsidR="00554C1D" w:rsidRPr="00C5526C">
        <w:rPr>
          <w:rFonts w:ascii="Arial" w:eastAsia="HG丸ｺﾞｼｯｸM-PRO" w:hAnsi="Arial" w:cs="Meiryo UI" w:hint="eastAsia"/>
          <w:color w:val="000000" w:themeColor="text1"/>
        </w:rPr>
        <w:t>理由</w:t>
      </w:r>
      <w:r w:rsidR="00035C47" w:rsidRPr="00C5526C">
        <w:rPr>
          <w:rFonts w:ascii="Arial" w:eastAsia="HG丸ｺﾞｼｯｸM-PRO" w:hAnsi="Arial" w:cs="Meiryo UI" w:hint="eastAsia"/>
          <w:color w:val="000000" w:themeColor="text1"/>
        </w:rPr>
        <w:t>により</w:t>
      </w:r>
      <w:r w:rsidRPr="00C5526C">
        <w:rPr>
          <w:rFonts w:ascii="Arial" w:eastAsia="HG丸ｺﾞｼｯｸM-PRO" w:hAnsi="Arial" w:cs="Meiryo UI" w:hint="eastAsia"/>
          <w:color w:val="000000" w:themeColor="text1"/>
        </w:rPr>
        <w:t>品質</w:t>
      </w:r>
      <w:r w:rsidR="00FA21DF" w:rsidRPr="00C5526C">
        <w:rPr>
          <w:rFonts w:ascii="Arial" w:eastAsia="HG丸ｺﾞｼｯｸM-PRO" w:hAnsi="Arial" w:cs="Meiryo UI" w:hint="eastAsia"/>
          <w:color w:val="000000" w:themeColor="text1"/>
        </w:rPr>
        <w:t>が</w:t>
      </w:r>
      <w:r w:rsidRPr="00C5526C">
        <w:rPr>
          <w:rFonts w:ascii="Arial" w:eastAsia="HG丸ｺﾞｼｯｸM-PRO" w:hAnsi="Arial" w:cs="Meiryo UI" w:hint="eastAsia"/>
          <w:color w:val="000000" w:themeColor="text1"/>
        </w:rPr>
        <w:t>ばらつ</w:t>
      </w:r>
      <w:r w:rsidR="00FA21DF" w:rsidRPr="00C5526C">
        <w:rPr>
          <w:rFonts w:ascii="Arial" w:eastAsia="HG丸ｺﾞｼｯｸM-PRO" w:hAnsi="Arial" w:cs="Meiryo UI" w:hint="eastAsia"/>
          <w:color w:val="000000" w:themeColor="text1"/>
        </w:rPr>
        <w:t>く</w:t>
      </w:r>
      <w:r w:rsidRPr="00C5526C">
        <w:rPr>
          <w:rFonts w:ascii="Arial" w:eastAsia="HG丸ｺﾞｼｯｸM-PRO" w:hAnsi="Arial" w:cs="Meiryo UI" w:hint="eastAsia"/>
          <w:color w:val="000000" w:themeColor="text1"/>
        </w:rPr>
        <w:t>可能性があります。</w:t>
      </w:r>
      <w:r w:rsidR="00C14137" w:rsidRPr="00C5526C">
        <w:rPr>
          <w:rFonts w:ascii="Arial" w:eastAsia="HG丸ｺﾞｼｯｸM-PRO" w:hAnsi="Arial" w:cs="Meiryo UI" w:hint="eastAsia"/>
          <w:color w:val="000000" w:themeColor="text1"/>
        </w:rPr>
        <w:t>その</w:t>
      </w:r>
      <w:r w:rsidRPr="00C5526C">
        <w:rPr>
          <w:rFonts w:ascii="Arial" w:eastAsia="HG丸ｺﾞｼｯｸM-PRO" w:hAnsi="Arial" w:cs="Meiryo UI" w:hint="eastAsia"/>
          <w:color w:val="000000" w:themeColor="text1"/>
        </w:rPr>
        <w:t>一方</w:t>
      </w:r>
      <w:r w:rsidR="00C14137" w:rsidRPr="00C5526C">
        <w:rPr>
          <w:rFonts w:ascii="Arial" w:eastAsia="HG丸ｺﾞｼｯｸM-PRO" w:hAnsi="Arial" w:cs="Meiryo UI" w:hint="eastAsia"/>
          <w:color w:val="000000" w:themeColor="text1"/>
        </w:rPr>
        <w:t>で</w:t>
      </w:r>
      <w:r w:rsidRPr="00C5526C">
        <w:rPr>
          <w:rFonts w:ascii="Arial" w:eastAsia="HG丸ｺﾞｼｯｸM-PRO" w:hAnsi="Arial" w:cs="Meiryo UI" w:hint="eastAsia"/>
          <w:color w:val="000000" w:themeColor="text1"/>
        </w:rPr>
        <w:t>、患者さま自身の血液から製造するため、アレルギー反応などの可能性は極めて低いと考えられます。</w:t>
      </w:r>
    </w:p>
    <w:p w14:paraId="4C47504A" w14:textId="77777777" w:rsidR="00445304" w:rsidRPr="00C5526C" w:rsidRDefault="005C7A19" w:rsidP="004E0987">
      <w:pPr>
        <w:spacing w:before="182"/>
        <w:jc w:val="right"/>
        <w:rPr>
          <w:rFonts w:ascii="Arial" w:eastAsia="HG丸ｺﾞｼｯｸM-PRO" w:hAnsi="Arial" w:cs="Meiryo UI"/>
          <w:color w:val="000000" w:themeColor="text1"/>
          <w:sz w:val="20"/>
          <w:szCs w:val="20"/>
        </w:rPr>
      </w:pPr>
      <w:r w:rsidRPr="00C5526C">
        <w:rPr>
          <w:rFonts w:ascii="Arial" w:eastAsia="HG丸ｺﾞｼｯｸM-PRO" w:hAnsi="Arial" w:cs="Meiryo UI" w:hint="eastAsia"/>
          <w:color w:val="000000" w:themeColor="text1"/>
          <w:sz w:val="20"/>
          <w:szCs w:val="20"/>
        </w:rPr>
        <w:t>※アルツ関節注</w:t>
      </w:r>
      <w:r w:rsidRPr="00C5526C">
        <w:rPr>
          <w:rFonts w:ascii="Arial" w:eastAsia="HG丸ｺﾞｼｯｸM-PRO" w:hAnsi="Arial" w:cs="Meiryo UI" w:hint="eastAsia"/>
          <w:color w:val="000000" w:themeColor="text1"/>
          <w:sz w:val="20"/>
          <w:szCs w:val="20"/>
        </w:rPr>
        <w:t>25mg</w:t>
      </w:r>
      <w:r w:rsidRPr="00C5526C">
        <w:rPr>
          <w:rFonts w:ascii="Arial" w:eastAsia="HG丸ｺﾞｼｯｸM-PRO" w:hAnsi="Arial" w:cs="Meiryo UI" w:hint="eastAsia"/>
          <w:color w:val="000000" w:themeColor="text1"/>
          <w:sz w:val="20"/>
          <w:szCs w:val="20"/>
        </w:rPr>
        <w:t>添付文書より</w:t>
      </w:r>
    </w:p>
    <w:p w14:paraId="5303916C" w14:textId="5CAE00D4" w:rsidR="004F618C" w:rsidRPr="00C5526C" w:rsidRDefault="004F618C" w:rsidP="00493775">
      <w:pPr>
        <w:spacing w:before="182"/>
        <w:rPr>
          <w:rFonts w:ascii="Arial" w:eastAsia="HG丸ｺﾞｼｯｸM-PRO" w:hAnsi="Arial" w:cs="Meiryo UI"/>
          <w:color w:val="000000" w:themeColor="text1"/>
          <w:sz w:val="20"/>
          <w:szCs w:val="20"/>
        </w:rPr>
      </w:pPr>
      <w:r w:rsidRPr="00C5526C">
        <w:rPr>
          <w:rFonts w:ascii="Arial" w:eastAsia="HG丸ｺﾞｼｯｸM-PRO" w:hAnsi="Arial" w:cs="Meiryo UI" w:hint="eastAsia"/>
          <w:color w:val="000000" w:themeColor="text1"/>
          <w:sz w:val="20"/>
          <w:szCs w:val="20"/>
        </w:rPr>
        <w:t>［</w:t>
      </w:r>
      <w:r w:rsidR="00C623DE">
        <w:rPr>
          <w:rFonts w:ascii="Arial" w:eastAsia="HG丸ｺﾞｼｯｸM-PRO" w:hAnsi="Arial" w:cs="Meiryo UI" w:hint="eastAsia"/>
          <w:color w:val="000000" w:themeColor="text1"/>
          <w:sz w:val="20"/>
          <w:szCs w:val="20"/>
        </w:rPr>
        <w:t>下記</w:t>
      </w:r>
      <w:r w:rsidRPr="00C5526C">
        <w:rPr>
          <w:rFonts w:ascii="Arial" w:eastAsia="HG丸ｺﾞｼｯｸM-PRO" w:hAnsi="Arial" w:cs="Meiryo UI" w:hint="eastAsia"/>
          <w:color w:val="000000" w:themeColor="text1"/>
          <w:sz w:val="20"/>
          <w:szCs w:val="20"/>
        </w:rPr>
        <w:t>に他の治療法との比較表があります］</w:t>
      </w:r>
    </w:p>
    <w:p w14:paraId="2BA0657C" w14:textId="66E0073D" w:rsidR="007F6365" w:rsidRPr="00C5526C" w:rsidRDefault="007F6365" w:rsidP="004E0987">
      <w:pPr>
        <w:spacing w:before="182"/>
        <w:jc w:val="center"/>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表：他の治療法との比較表</w:t>
      </w:r>
    </w:p>
    <w:tbl>
      <w:tblPr>
        <w:tblW w:w="9286" w:type="dxa"/>
        <w:tblCellMar>
          <w:left w:w="0" w:type="dxa"/>
          <w:right w:w="0" w:type="dxa"/>
        </w:tblCellMar>
        <w:tblLook w:val="04A0" w:firstRow="1" w:lastRow="0" w:firstColumn="1" w:lastColumn="0" w:noHBand="0" w:noVBand="1"/>
      </w:tblPr>
      <w:tblGrid>
        <w:gridCol w:w="1763"/>
        <w:gridCol w:w="2376"/>
        <w:gridCol w:w="2594"/>
        <w:gridCol w:w="2553"/>
      </w:tblGrid>
      <w:tr w:rsidR="008D6174" w:rsidRPr="00C5526C" w14:paraId="3EF183FE" w14:textId="77777777" w:rsidTr="004F618C">
        <w:trPr>
          <w:trHeight w:val="170"/>
        </w:trPr>
        <w:tc>
          <w:tcPr>
            <w:tcW w:w="142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3620E81" w14:textId="10648D59" w:rsidR="00DA4781" w:rsidRPr="00C5526C" w:rsidRDefault="00DA4781" w:rsidP="004F618C">
            <w:pPr>
              <w:spacing w:before="182"/>
              <w:rPr>
                <w:rFonts w:ascii="Arial" w:eastAsia="HG丸ｺﾞｼｯｸM-PRO" w:hAnsi="Arial" w:cs="Meiryo UI"/>
                <w:color w:val="000000" w:themeColor="text1"/>
              </w:rPr>
            </w:pPr>
          </w:p>
        </w:tc>
        <w:tc>
          <w:tcPr>
            <w:tcW w:w="247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28BB05" w14:textId="56CA52B0" w:rsidR="00DA4781" w:rsidRPr="00C5526C" w:rsidRDefault="008F1125" w:rsidP="004F618C">
            <w:pPr>
              <w:spacing w:beforeLines="0" w:before="0" w:line="240" w:lineRule="atLeast"/>
              <w:jc w:val="center"/>
              <w:rPr>
                <w:rFonts w:ascii="Arial" w:eastAsia="HG丸ｺﾞｼｯｸM-PRO" w:hAnsi="Arial" w:cs="Meiryo UI"/>
                <w:b/>
                <w:bCs/>
                <w:color w:val="000000" w:themeColor="text1"/>
              </w:rPr>
            </w:pPr>
            <w:r w:rsidRPr="00C5526C">
              <w:rPr>
                <w:rFonts w:ascii="Arial" w:eastAsia="HG丸ｺﾞｼｯｸM-PRO" w:hAnsi="Arial" w:cs="Meiryo UI" w:hint="eastAsia"/>
                <w:b/>
                <w:bCs/>
                <w:color w:val="000000" w:themeColor="text1"/>
              </w:rPr>
              <w:t>PRP</w:t>
            </w:r>
            <w:r w:rsidRPr="00C5526C">
              <w:rPr>
                <w:rFonts w:ascii="Arial" w:eastAsia="HG丸ｺﾞｼｯｸM-PRO" w:hAnsi="Arial" w:cs="Meiryo UI" w:hint="eastAsia"/>
                <w:b/>
                <w:bCs/>
                <w:color w:val="000000" w:themeColor="text1"/>
              </w:rPr>
              <w:t>（</w:t>
            </w:r>
            <w:r w:rsidR="00DA4781" w:rsidRPr="00C5526C">
              <w:rPr>
                <w:rFonts w:ascii="Arial" w:eastAsia="HG丸ｺﾞｼｯｸM-PRO" w:hAnsi="Arial" w:cs="Meiryo UI" w:hint="eastAsia"/>
                <w:b/>
                <w:bCs/>
                <w:color w:val="000000" w:themeColor="text1"/>
              </w:rPr>
              <w:t>APS</w:t>
            </w:r>
            <w:r w:rsidRPr="00C5526C">
              <w:rPr>
                <w:rFonts w:ascii="Arial" w:eastAsia="HG丸ｺﾞｼｯｸM-PRO" w:hAnsi="Arial" w:cs="Meiryo UI" w:hint="eastAsia"/>
                <w:b/>
                <w:bCs/>
                <w:color w:val="000000" w:themeColor="text1"/>
              </w:rPr>
              <w:t>）</w:t>
            </w:r>
          </w:p>
        </w:tc>
        <w:tc>
          <w:tcPr>
            <w:tcW w:w="2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3D33724" w14:textId="06C0114D" w:rsidR="00DA4781" w:rsidRPr="00C5526C" w:rsidRDefault="00DA4781" w:rsidP="004F618C">
            <w:pPr>
              <w:spacing w:beforeLines="0" w:before="0" w:line="240" w:lineRule="atLeast"/>
              <w:jc w:val="center"/>
              <w:rPr>
                <w:rFonts w:ascii="Arial" w:eastAsia="HG丸ｺﾞｼｯｸM-PRO" w:hAnsi="Arial" w:cs="Meiryo UI"/>
                <w:color w:val="000000" w:themeColor="text1"/>
              </w:rPr>
            </w:pPr>
            <w:r w:rsidRPr="00C5526C">
              <w:rPr>
                <w:rFonts w:ascii="Arial" w:eastAsia="HG丸ｺﾞｼｯｸM-PRO" w:hAnsi="Arial" w:cs="Meiryo UI" w:hint="eastAsia"/>
                <w:b/>
                <w:bCs/>
                <w:color w:val="000000" w:themeColor="text1"/>
              </w:rPr>
              <w:t>PRP</w:t>
            </w:r>
            <w:r w:rsidR="008F1125" w:rsidRPr="00C5526C">
              <w:rPr>
                <w:rFonts w:ascii="Arial" w:eastAsia="HG丸ｺﾞｼｯｸM-PRO" w:hAnsi="Arial" w:cs="Meiryo UI" w:hint="eastAsia"/>
                <w:b/>
                <w:bCs/>
                <w:color w:val="000000" w:themeColor="text1"/>
              </w:rPr>
              <w:t>（</w:t>
            </w:r>
            <w:r w:rsidR="008F1125" w:rsidRPr="00C5526C">
              <w:rPr>
                <w:rFonts w:ascii="Arial" w:eastAsia="HG丸ｺﾞｼｯｸM-PRO" w:hAnsi="Arial" w:cs="Meiryo UI" w:hint="eastAsia"/>
                <w:b/>
                <w:bCs/>
                <w:color w:val="000000" w:themeColor="text1"/>
              </w:rPr>
              <w:t>GPS</w:t>
            </w:r>
            <w:r w:rsidR="008F1125" w:rsidRPr="00C5526C">
              <w:rPr>
                <w:rFonts w:ascii="Arial" w:eastAsia="HG丸ｺﾞｼｯｸM-PRO" w:hAnsi="Arial" w:cs="Meiryo UI" w:hint="eastAsia"/>
                <w:b/>
                <w:bCs/>
                <w:color w:val="000000" w:themeColor="text1"/>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8F1125" w:rsidRPr="00C5526C">
              <w:rPr>
                <w:rFonts w:ascii="Arial" w:eastAsia="HG丸ｺﾞｼｯｸM-PRO" w:hAnsi="Arial" w:cs="Meiryo UI" w:hint="eastAsia"/>
                <w:b/>
                <w:bCs/>
                <w:color w:val="000000" w:themeColor="text1"/>
              </w:rPr>
              <w:t>）</w:t>
            </w:r>
          </w:p>
        </w:tc>
        <w:tc>
          <w:tcPr>
            <w:tcW w:w="268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8F73678" w14:textId="77777777" w:rsidR="00DA4781" w:rsidRPr="00C5526C" w:rsidRDefault="00DA4781" w:rsidP="004F618C">
            <w:pPr>
              <w:spacing w:beforeLines="0" w:before="0" w:line="240" w:lineRule="atLeast"/>
              <w:jc w:val="center"/>
              <w:rPr>
                <w:rFonts w:ascii="Arial" w:eastAsia="HG丸ｺﾞｼｯｸM-PRO" w:hAnsi="Arial" w:cs="Meiryo UI"/>
                <w:color w:val="000000" w:themeColor="text1"/>
              </w:rPr>
            </w:pPr>
            <w:r w:rsidRPr="00C5526C">
              <w:rPr>
                <w:rFonts w:ascii="Arial" w:eastAsia="HG丸ｺﾞｼｯｸM-PRO" w:hAnsi="Arial" w:cs="Meiryo UI"/>
                <w:b/>
                <w:bCs/>
                <w:color w:val="000000" w:themeColor="text1"/>
              </w:rPr>
              <w:t>ヒアルロン酸注入</w:t>
            </w:r>
          </w:p>
        </w:tc>
      </w:tr>
      <w:tr w:rsidR="008D6174" w:rsidRPr="00C5526C" w14:paraId="6F1F21DE" w14:textId="77777777" w:rsidTr="004F618C">
        <w:trPr>
          <w:trHeight w:val="391"/>
        </w:trPr>
        <w:tc>
          <w:tcPr>
            <w:tcW w:w="142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2617E6A" w14:textId="77777777" w:rsidR="00DA4781" w:rsidRPr="00C5526C" w:rsidRDefault="00DA4781" w:rsidP="00DA4781">
            <w:pPr>
              <w:spacing w:before="182"/>
              <w:jc w:val="center"/>
              <w:rPr>
                <w:rFonts w:ascii="Arial" w:eastAsia="HG丸ｺﾞｼｯｸM-PRO" w:hAnsi="Arial" w:cs="Meiryo UI"/>
                <w:color w:val="000000" w:themeColor="text1"/>
              </w:rPr>
            </w:pPr>
            <w:r w:rsidRPr="00C5526C">
              <w:rPr>
                <w:rFonts w:ascii="Arial" w:eastAsia="HG丸ｺﾞｼｯｸM-PRO" w:hAnsi="Arial" w:cs="Meiryo UI"/>
                <w:b/>
                <w:bCs/>
                <w:color w:val="000000" w:themeColor="text1"/>
              </w:rPr>
              <w:t>概要</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Pr>
          <w:p w14:paraId="2F884B7B" w14:textId="5C97B958" w:rsidR="00AD67E7" w:rsidRPr="00C5526C" w:rsidRDefault="00DA4781" w:rsidP="00574F7F">
            <w:pPr>
              <w:spacing w:beforeLines="0" w:before="180" w:line="240" w:lineRule="auto"/>
              <w:rPr>
                <w:rFonts w:ascii="Arial" w:eastAsia="HG丸ｺﾞｼｯｸM-PRO" w:hAnsi="Arial" w:cs="Meiryo UI"/>
                <w:color w:val="000000" w:themeColor="text1"/>
              </w:rPr>
            </w:pPr>
            <w:r w:rsidRPr="00C5526C">
              <w:rPr>
                <w:rFonts w:ascii="Arial" w:eastAsia="HG丸ｺﾞｼｯｸM-PRO" w:hAnsi="Arial" w:cs="Meiryo UI"/>
                <w:color w:val="000000" w:themeColor="text1"/>
              </w:rPr>
              <w:t>関節内に投与</w:t>
            </w:r>
            <w:r w:rsidR="007C1730" w:rsidRPr="00C5526C">
              <w:rPr>
                <w:rFonts w:ascii="Arial" w:eastAsia="HG丸ｺﾞｼｯｸM-PRO" w:hAnsi="Arial" w:cs="Meiryo UI" w:hint="eastAsia"/>
                <w:color w:val="000000" w:themeColor="text1"/>
              </w:rPr>
              <w:t xml:space="preserve">により　</w:t>
            </w:r>
          </w:p>
          <w:p w14:paraId="44E8A106" w14:textId="77777777" w:rsidR="007C1730" w:rsidRPr="00C5526C" w:rsidRDefault="00DA4781" w:rsidP="00574F7F">
            <w:pPr>
              <w:pStyle w:val="a4"/>
              <w:numPr>
                <w:ilvl w:val="0"/>
                <w:numId w:val="27"/>
              </w:numPr>
              <w:spacing w:beforeLines="0" w:before="180" w:line="240" w:lineRule="auto"/>
              <w:ind w:leftChars="0"/>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損傷した患部の疼痛を和らげる効果</w:t>
            </w:r>
          </w:p>
          <w:p w14:paraId="1FAB9164" w14:textId="77777777" w:rsidR="007C1730" w:rsidRPr="00C5526C" w:rsidRDefault="00DA4781" w:rsidP="00574F7F">
            <w:pPr>
              <w:pStyle w:val="a4"/>
              <w:numPr>
                <w:ilvl w:val="0"/>
                <w:numId w:val="27"/>
              </w:numPr>
              <w:spacing w:beforeLines="0" w:before="180" w:line="240" w:lineRule="auto"/>
              <w:ind w:leftChars="0"/>
              <w:rPr>
                <w:rFonts w:ascii="HG丸ｺﾞｼｯｸM-PRO" w:eastAsia="HG丸ｺﾞｼｯｸM-PRO" w:hAnsi="HG丸ｺﾞｼｯｸM-PRO"/>
                <w:color w:val="000000" w:themeColor="text1"/>
              </w:rPr>
            </w:pPr>
            <w:r w:rsidRPr="00C5526C">
              <w:rPr>
                <w:rFonts w:ascii="Arial" w:eastAsia="HG丸ｺﾞｼｯｸM-PRO" w:hAnsi="Arial" w:cs="Meiryo UI" w:hint="eastAsia"/>
                <w:color w:val="000000" w:themeColor="text1"/>
              </w:rPr>
              <w:t>軟骨保護効果</w:t>
            </w:r>
          </w:p>
          <w:p w14:paraId="7CAE117C" w14:textId="13F57B14" w:rsidR="00DA4781" w:rsidRPr="00C5526C" w:rsidRDefault="007C1730" w:rsidP="00574F7F">
            <w:pPr>
              <w:pStyle w:val="a4"/>
              <w:numPr>
                <w:ilvl w:val="0"/>
                <w:numId w:val="27"/>
              </w:numPr>
              <w:spacing w:beforeLines="0" w:before="180" w:line="240" w:lineRule="auto"/>
              <w:ind w:leftChars="0"/>
              <w:rPr>
                <w:rFonts w:ascii="HG丸ｺﾞｼｯｸM-PRO" w:eastAsia="HG丸ｺﾞｼｯｸM-PRO" w:hAnsi="HG丸ｺﾞｼｯｸM-PRO"/>
                <w:color w:val="000000" w:themeColor="text1"/>
              </w:rPr>
            </w:pPr>
            <w:r w:rsidRPr="00C5526C">
              <w:rPr>
                <w:rFonts w:ascii="Arial" w:eastAsia="HG丸ｺﾞｼｯｸM-PRO" w:hAnsi="Arial" w:cs="Meiryo UI" w:hint="eastAsia"/>
                <w:color w:val="000000" w:themeColor="text1"/>
              </w:rPr>
              <w:t>関節内の炎症を抑制する効果</w:t>
            </w:r>
          </w:p>
          <w:p w14:paraId="54124188" w14:textId="2745A9CA" w:rsidR="007C1730" w:rsidRPr="00C5526C" w:rsidRDefault="007C1730" w:rsidP="00574F7F">
            <w:pPr>
              <w:spacing w:beforeLines="0" w:before="180" w:line="240" w:lineRule="auto"/>
              <w:ind w:firstLineChars="100" w:firstLine="22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が期待される</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D92C86" w14:textId="2D2E4DC5" w:rsidR="007C1730" w:rsidRPr="00C5526C" w:rsidRDefault="00DA4781" w:rsidP="00574F7F">
            <w:pPr>
              <w:spacing w:beforeLines="0" w:before="180" w:line="240" w:lineRule="auto"/>
              <w:rPr>
                <w:rFonts w:ascii="Arial" w:eastAsia="HG丸ｺﾞｼｯｸM-PRO" w:hAnsi="Arial" w:cs="Meiryo UI"/>
                <w:color w:val="000000" w:themeColor="text1"/>
              </w:rPr>
            </w:pPr>
            <w:r w:rsidRPr="00C5526C">
              <w:rPr>
                <w:rFonts w:ascii="Arial" w:eastAsia="HG丸ｺﾞｼｯｸM-PRO" w:hAnsi="Arial" w:cs="Meiryo UI"/>
                <w:color w:val="000000" w:themeColor="text1"/>
              </w:rPr>
              <w:t>関節内に投与</w:t>
            </w:r>
            <w:r w:rsidR="007C1730" w:rsidRPr="00C5526C">
              <w:rPr>
                <w:rFonts w:ascii="Arial" w:eastAsia="HG丸ｺﾞｼｯｸM-PRO" w:hAnsi="Arial" w:cs="Meiryo UI" w:hint="eastAsia"/>
                <w:color w:val="000000" w:themeColor="text1"/>
              </w:rPr>
              <w:t>により</w:t>
            </w:r>
          </w:p>
          <w:p w14:paraId="1D429875" w14:textId="77777777" w:rsidR="004F618C" w:rsidRPr="00C5526C" w:rsidRDefault="004F618C" w:rsidP="00574F7F">
            <w:pPr>
              <w:numPr>
                <w:ilvl w:val="0"/>
                <w:numId w:val="23"/>
              </w:numPr>
              <w:spacing w:before="182" w:line="240" w:lineRule="auto"/>
              <w:ind w:left="0"/>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 xml:space="preserve">① </w:t>
            </w:r>
            <w:r w:rsidR="007C1730" w:rsidRPr="00C5526C">
              <w:rPr>
                <w:rFonts w:ascii="HG丸ｺﾞｼｯｸM-PRO" w:eastAsia="HG丸ｺﾞｼｯｸM-PRO" w:hAnsi="HG丸ｺﾞｼｯｸM-PRO" w:hint="eastAsia"/>
                <w:color w:val="000000" w:themeColor="text1"/>
              </w:rPr>
              <w:t>損傷した患部の疼痛</w:t>
            </w:r>
            <w:r w:rsidRPr="00C5526C">
              <w:rPr>
                <w:rFonts w:ascii="HG丸ｺﾞｼｯｸM-PRO" w:eastAsia="HG丸ｺﾞｼｯｸM-PRO" w:hAnsi="HG丸ｺﾞｼｯｸM-PRO" w:hint="eastAsia"/>
                <w:color w:val="000000" w:themeColor="text1"/>
              </w:rPr>
              <w:t xml:space="preserve">　　</w:t>
            </w:r>
          </w:p>
          <w:p w14:paraId="00E9EE0A" w14:textId="4B94B8B4" w:rsidR="004F618C" w:rsidRPr="00C5526C" w:rsidRDefault="004F618C" w:rsidP="00574F7F">
            <w:pPr>
              <w:numPr>
                <w:ilvl w:val="0"/>
                <w:numId w:val="23"/>
              </w:numPr>
              <w:spacing w:beforeLines="0" w:before="180" w:line="240" w:lineRule="auto"/>
              <w:ind w:left="0"/>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 xml:space="preserve">　 </w:t>
            </w:r>
            <w:r w:rsidR="007C1730" w:rsidRPr="00C5526C">
              <w:rPr>
                <w:rFonts w:ascii="HG丸ｺﾞｼｯｸM-PRO" w:eastAsia="HG丸ｺﾞｼｯｸM-PRO" w:hAnsi="HG丸ｺﾞｼｯｸM-PRO" w:hint="eastAsia"/>
                <w:color w:val="000000" w:themeColor="text1"/>
              </w:rPr>
              <w:t>を和らげる効果</w:t>
            </w:r>
          </w:p>
          <w:p w14:paraId="368F6C19" w14:textId="3FAC1926" w:rsidR="007C1730" w:rsidRPr="00C5526C" w:rsidRDefault="007C1730" w:rsidP="00574F7F">
            <w:pPr>
              <w:pStyle w:val="a4"/>
              <w:numPr>
                <w:ilvl w:val="0"/>
                <w:numId w:val="28"/>
              </w:numPr>
              <w:spacing w:beforeLines="0" w:before="180" w:line="240" w:lineRule="auto"/>
              <w:ind w:leftChars="0"/>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軟骨の保護効果</w:t>
            </w:r>
          </w:p>
          <w:p w14:paraId="013B8BDE" w14:textId="3732BA06" w:rsidR="00DA4781" w:rsidRPr="00C5526C" w:rsidRDefault="007C1730" w:rsidP="00574F7F">
            <w:pPr>
              <w:spacing w:beforeLines="0" w:before="180" w:line="240" w:lineRule="auto"/>
              <w:ind w:firstLineChars="100" w:firstLine="220"/>
              <w:rPr>
                <w:color w:val="000000" w:themeColor="text1"/>
              </w:rPr>
            </w:pPr>
            <w:r w:rsidRPr="00C5526C">
              <w:rPr>
                <w:rFonts w:ascii="HG丸ｺﾞｼｯｸM-PRO" w:eastAsia="HG丸ｺﾞｼｯｸM-PRO" w:hAnsi="HG丸ｺﾞｼｯｸM-PRO" w:hint="eastAsia"/>
                <w:color w:val="000000" w:themeColor="text1"/>
              </w:rPr>
              <w:t>が期待される</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2E62AB4" w14:textId="54CDC0F3" w:rsidR="00AD67E7" w:rsidRPr="00C5526C" w:rsidRDefault="00DA4781" w:rsidP="00574F7F">
            <w:pPr>
              <w:spacing w:beforeLines="0" w:before="180" w:line="240" w:lineRule="auto"/>
              <w:rPr>
                <w:rFonts w:ascii="Arial" w:eastAsia="HG丸ｺﾞｼｯｸM-PRO" w:hAnsi="Arial" w:cs="Meiryo UI"/>
                <w:color w:val="000000" w:themeColor="text1"/>
              </w:rPr>
            </w:pPr>
            <w:r w:rsidRPr="00C5526C">
              <w:rPr>
                <w:rFonts w:ascii="Arial" w:eastAsia="HG丸ｺﾞｼｯｸM-PRO" w:hAnsi="Arial" w:cs="Meiryo UI"/>
                <w:color w:val="000000" w:themeColor="text1"/>
              </w:rPr>
              <w:t>関節内に</w:t>
            </w:r>
            <w:r w:rsidR="00AD67E7" w:rsidRPr="00C5526C">
              <w:rPr>
                <w:rFonts w:ascii="Arial" w:eastAsia="HG丸ｺﾞｼｯｸM-PRO" w:hAnsi="Arial" w:cs="Meiryo UI" w:hint="eastAsia"/>
                <w:color w:val="000000" w:themeColor="text1"/>
              </w:rPr>
              <w:t>投与</w:t>
            </w:r>
            <w:r w:rsidR="007C1730" w:rsidRPr="00C5526C">
              <w:rPr>
                <w:rFonts w:ascii="Arial" w:eastAsia="HG丸ｺﾞｼｯｸM-PRO" w:hAnsi="Arial" w:cs="Meiryo UI" w:hint="eastAsia"/>
                <w:color w:val="000000" w:themeColor="text1"/>
              </w:rPr>
              <w:t>により</w:t>
            </w:r>
          </w:p>
          <w:p w14:paraId="64717194" w14:textId="0ABF0907" w:rsidR="00DA4781" w:rsidRPr="00C5526C" w:rsidRDefault="00AD67E7" w:rsidP="00574F7F">
            <w:pPr>
              <w:pStyle w:val="a4"/>
              <w:numPr>
                <w:ilvl w:val="0"/>
                <w:numId w:val="26"/>
              </w:numPr>
              <w:spacing w:beforeLines="0" w:before="180" w:line="240" w:lineRule="auto"/>
              <w:ind w:leftChars="0" w:left="0"/>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物理的</w:t>
            </w:r>
            <w:r w:rsidR="00DA4781" w:rsidRPr="00C5526C">
              <w:rPr>
                <w:rFonts w:ascii="Arial" w:eastAsia="HG丸ｺﾞｼｯｸM-PRO" w:hAnsi="Arial" w:cs="Meiryo UI"/>
                <w:color w:val="000000" w:themeColor="text1"/>
              </w:rPr>
              <w:t>クッションの働き</w:t>
            </w:r>
            <w:r w:rsidRPr="00C5526C">
              <w:rPr>
                <w:rFonts w:ascii="Arial" w:eastAsia="HG丸ｺﾞｼｯｸM-PRO" w:hAnsi="Arial" w:cs="Meiryo UI" w:hint="eastAsia"/>
                <w:color w:val="000000" w:themeColor="text1"/>
              </w:rPr>
              <w:t>から</w:t>
            </w:r>
            <w:r w:rsidR="00DA4781" w:rsidRPr="00C5526C">
              <w:rPr>
                <w:rFonts w:ascii="Arial" w:eastAsia="HG丸ｺﾞｼｯｸM-PRO" w:hAnsi="Arial" w:cs="Meiryo UI"/>
                <w:color w:val="000000" w:themeColor="text1"/>
              </w:rPr>
              <w:t>、痛みを和らげる効果がある</w:t>
            </w:r>
          </w:p>
        </w:tc>
      </w:tr>
      <w:tr w:rsidR="008D6174" w:rsidRPr="00C5526C" w14:paraId="50AF5593" w14:textId="77777777" w:rsidTr="00493775">
        <w:trPr>
          <w:trHeight w:val="850"/>
        </w:trPr>
        <w:tc>
          <w:tcPr>
            <w:tcW w:w="142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0F1EA12" w14:textId="04E74B43" w:rsidR="00DA4781" w:rsidRPr="00C5526C" w:rsidRDefault="00DA4781" w:rsidP="00574F7F">
            <w:pPr>
              <w:adjustRightInd w:val="0"/>
              <w:snapToGrid w:val="0"/>
              <w:spacing w:beforeLines="0" w:before="180" w:line="240" w:lineRule="auto"/>
              <w:jc w:val="center"/>
              <w:rPr>
                <w:rFonts w:ascii="Arial" w:eastAsia="HG丸ｺﾞｼｯｸM-PRO" w:hAnsi="Arial" w:cs="Meiryo UI"/>
                <w:b/>
                <w:bCs/>
                <w:color w:val="000000" w:themeColor="text1"/>
              </w:rPr>
            </w:pPr>
            <w:r w:rsidRPr="00C5526C">
              <w:rPr>
                <w:rFonts w:ascii="Arial" w:eastAsia="HG丸ｺﾞｼｯｸM-PRO" w:hAnsi="Arial" w:cs="Meiryo UI" w:hint="eastAsia"/>
                <w:b/>
                <w:bCs/>
                <w:color w:val="000000" w:themeColor="text1"/>
              </w:rPr>
              <w:t>疼痛抑制</w:t>
            </w:r>
          </w:p>
          <w:p w14:paraId="1863248E" w14:textId="77777777" w:rsidR="00DA4781" w:rsidRPr="00C5526C" w:rsidRDefault="00DA4781" w:rsidP="00574F7F">
            <w:pPr>
              <w:adjustRightInd w:val="0"/>
              <w:snapToGrid w:val="0"/>
              <w:spacing w:before="182" w:line="240" w:lineRule="auto"/>
              <w:jc w:val="center"/>
              <w:rPr>
                <w:rFonts w:ascii="Arial" w:eastAsia="HG丸ｺﾞｼｯｸM-PRO" w:hAnsi="Arial" w:cs="Meiryo UI"/>
                <w:color w:val="000000" w:themeColor="text1"/>
              </w:rPr>
            </w:pPr>
            <w:r w:rsidRPr="00C5526C">
              <w:rPr>
                <w:rFonts w:ascii="Arial" w:eastAsia="HG丸ｺﾞｼｯｸM-PRO" w:hAnsi="Arial" w:cs="Meiryo UI" w:hint="eastAsia"/>
                <w:b/>
                <w:bCs/>
                <w:color w:val="000000" w:themeColor="text1"/>
                <w:spacing w:val="10"/>
                <w:w w:val="96"/>
                <w:kern w:val="0"/>
                <w:fitText w:val="1326" w:id="1939574017"/>
              </w:rPr>
              <w:t>効果持続期</w:t>
            </w:r>
            <w:r w:rsidRPr="00C5526C">
              <w:rPr>
                <w:rFonts w:ascii="Arial" w:eastAsia="HG丸ｺﾞｼｯｸM-PRO" w:hAnsi="Arial" w:cs="Meiryo UI" w:hint="eastAsia"/>
                <w:b/>
                <w:bCs/>
                <w:color w:val="000000" w:themeColor="text1"/>
                <w:spacing w:val="-23"/>
                <w:w w:val="96"/>
                <w:kern w:val="0"/>
                <w:fitText w:val="1326" w:id="1939574017"/>
              </w:rPr>
              <w:t>間</w:t>
            </w:r>
          </w:p>
        </w:tc>
        <w:tc>
          <w:tcPr>
            <w:tcW w:w="24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E6795D" w14:textId="77777777" w:rsidR="00493775" w:rsidRPr="00C5526C" w:rsidRDefault="00493775" w:rsidP="00574F7F">
            <w:pPr>
              <w:adjustRightInd w:val="0"/>
              <w:snapToGrid w:val="0"/>
              <w:spacing w:beforeLines="0" w:before="0" w:line="240" w:lineRule="auto"/>
              <w:jc w:val="center"/>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単回投与で</w:t>
            </w:r>
          </w:p>
          <w:p w14:paraId="6192CB2B" w14:textId="54CACAD6" w:rsidR="00DA4781" w:rsidRPr="00C5526C" w:rsidRDefault="00493775" w:rsidP="00493775">
            <w:pPr>
              <w:adjustRightInd w:val="0"/>
              <w:snapToGrid w:val="0"/>
              <w:spacing w:beforeLines="0" w:before="0" w:line="240" w:lineRule="auto"/>
              <w:jc w:val="center"/>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最大</w:t>
            </w:r>
            <w:r w:rsidRPr="00C5526C">
              <w:rPr>
                <w:rFonts w:ascii="Arial" w:eastAsia="HG丸ｺﾞｼｯｸM-PRO" w:hAnsi="Arial" w:cs="Meiryo UI" w:hint="eastAsia"/>
                <w:color w:val="000000" w:themeColor="text1"/>
              </w:rPr>
              <w:t>24</w:t>
            </w:r>
            <w:r w:rsidR="00DA4781" w:rsidRPr="00C5526C">
              <w:rPr>
                <w:rFonts w:ascii="Arial" w:eastAsia="HG丸ｺﾞｼｯｸM-PRO" w:hAnsi="Arial" w:cs="Meiryo UI" w:hint="eastAsia"/>
                <w:color w:val="000000" w:themeColor="text1"/>
              </w:rPr>
              <w:t>ヶ月</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51DDA13" w14:textId="77777777" w:rsidR="00493775" w:rsidRPr="00C5526C" w:rsidRDefault="00DA4781" w:rsidP="00493775">
            <w:pPr>
              <w:adjustRightInd w:val="0"/>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単回投与</w:t>
            </w:r>
            <w:r w:rsidR="00493775" w:rsidRPr="00C5526C">
              <w:rPr>
                <w:rFonts w:ascii="Arial" w:eastAsia="HG丸ｺﾞｼｯｸM-PRO" w:hAnsi="Arial" w:cs="Meiryo UI" w:hint="eastAsia"/>
                <w:color w:val="000000" w:themeColor="text1"/>
              </w:rPr>
              <w:t>で</w:t>
            </w:r>
          </w:p>
          <w:p w14:paraId="2E7E2C6F" w14:textId="39D49E4B" w:rsidR="00DA4781" w:rsidRPr="00C5526C" w:rsidRDefault="00DA4781" w:rsidP="00493775">
            <w:pPr>
              <w:adjustRightInd w:val="0"/>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color w:val="000000" w:themeColor="text1"/>
              </w:rPr>
              <w:t>6</w:t>
            </w:r>
            <w:r w:rsidR="008F1125" w:rsidRPr="00C5526C">
              <w:rPr>
                <w:rFonts w:ascii="Arial" w:eastAsia="HG丸ｺﾞｼｯｸM-PRO" w:hAnsi="Arial" w:cs="Meiryo UI" w:hint="eastAsia"/>
                <w:color w:val="000000" w:themeColor="text1"/>
              </w:rPr>
              <w:t>～</w:t>
            </w:r>
            <w:r w:rsidR="008F1125" w:rsidRPr="00C5526C">
              <w:rPr>
                <w:rFonts w:ascii="Arial" w:eastAsia="HG丸ｺﾞｼｯｸM-PRO" w:hAnsi="Arial" w:cs="Meiryo UI" w:hint="eastAsia"/>
                <w:color w:val="000000" w:themeColor="text1"/>
              </w:rPr>
              <w:t>12</w:t>
            </w:r>
            <w:r w:rsidRPr="00C5526C">
              <w:rPr>
                <w:rFonts w:ascii="Arial" w:eastAsia="HG丸ｺﾞｼｯｸM-PRO" w:hAnsi="Arial" w:cs="Meiryo UI"/>
                <w:color w:val="000000" w:themeColor="text1"/>
              </w:rPr>
              <w:t>ヶ月程</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FB3629" w14:textId="77777777" w:rsidR="004F618C" w:rsidRPr="00C5526C" w:rsidRDefault="004F618C" w:rsidP="00493775">
            <w:pPr>
              <w:adjustRightInd w:val="0"/>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連続</w:t>
            </w:r>
            <w:r w:rsidRPr="00C5526C">
              <w:rPr>
                <w:rFonts w:ascii="Arial" w:eastAsia="HG丸ｺﾞｼｯｸM-PRO" w:hAnsi="Arial" w:cs="Meiryo UI" w:hint="eastAsia"/>
                <w:color w:val="000000" w:themeColor="text1"/>
              </w:rPr>
              <w:t>5</w:t>
            </w:r>
            <w:r w:rsidRPr="00C5526C">
              <w:rPr>
                <w:rFonts w:ascii="Arial" w:eastAsia="HG丸ｺﾞｼｯｸM-PRO" w:hAnsi="Arial" w:cs="Meiryo UI" w:hint="eastAsia"/>
                <w:color w:val="000000" w:themeColor="text1"/>
              </w:rPr>
              <w:t>回</w:t>
            </w:r>
            <w:r w:rsidRPr="00C5526C">
              <w:rPr>
                <w:rFonts w:ascii="Arial" w:eastAsia="HG丸ｺﾞｼｯｸM-PRO" w:hAnsi="Arial" w:cs="Meiryo UI" w:hint="eastAsia"/>
                <w:color w:val="000000" w:themeColor="text1"/>
              </w:rPr>
              <w:t>/1</w:t>
            </w:r>
            <w:r w:rsidRPr="00C5526C">
              <w:rPr>
                <w:rFonts w:ascii="Arial" w:eastAsia="HG丸ｺﾞｼｯｸM-PRO" w:hAnsi="Arial" w:cs="Meiryo UI" w:hint="eastAsia"/>
                <w:color w:val="000000" w:themeColor="text1"/>
              </w:rPr>
              <w:t>週間投与で</w:t>
            </w:r>
          </w:p>
          <w:p w14:paraId="397B77CA" w14:textId="0B59AAC0" w:rsidR="00DA4781" w:rsidRPr="00C5526C" w:rsidRDefault="004F618C" w:rsidP="004F618C">
            <w:pPr>
              <w:adjustRightInd w:val="0"/>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color w:val="000000" w:themeColor="text1"/>
              </w:rPr>
              <w:t>6</w:t>
            </w:r>
            <w:r w:rsidRPr="00C5526C">
              <w:rPr>
                <w:rFonts w:ascii="Arial" w:eastAsia="HG丸ｺﾞｼｯｸM-PRO" w:hAnsi="Arial" w:cs="Meiryo UI"/>
                <w:color w:val="000000" w:themeColor="text1"/>
              </w:rPr>
              <w:t>ヶ月程</w:t>
            </w:r>
          </w:p>
        </w:tc>
      </w:tr>
      <w:tr w:rsidR="008D6174" w:rsidRPr="00C5526C" w14:paraId="2D789D3A" w14:textId="77777777" w:rsidTr="00493775">
        <w:trPr>
          <w:trHeight w:val="850"/>
        </w:trPr>
        <w:tc>
          <w:tcPr>
            <w:tcW w:w="142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D97D368" w14:textId="54256B50" w:rsidR="00DA4781" w:rsidRPr="00C5526C" w:rsidRDefault="00DA4781" w:rsidP="00891C11">
            <w:pPr>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hint="eastAsia"/>
                <w:b/>
                <w:bCs/>
                <w:color w:val="000000" w:themeColor="text1"/>
                <w:kern w:val="0"/>
                <w:fitText w:val="1547" w:id="1939574018"/>
              </w:rPr>
              <w:t>治療後のリスク</w:t>
            </w:r>
          </w:p>
        </w:tc>
        <w:tc>
          <w:tcPr>
            <w:tcW w:w="78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4961A38" w14:textId="3E1B5D73" w:rsidR="00DA4781" w:rsidRPr="00C5526C" w:rsidRDefault="00DA4781" w:rsidP="00DA4781">
            <w:pPr>
              <w:spacing w:before="182"/>
              <w:jc w:val="center"/>
              <w:rPr>
                <w:rFonts w:ascii="Arial" w:eastAsia="HG丸ｺﾞｼｯｸM-PRO" w:hAnsi="Arial" w:cs="Meiryo UI"/>
                <w:color w:val="000000" w:themeColor="text1"/>
              </w:rPr>
            </w:pPr>
            <w:r w:rsidRPr="00C5526C">
              <w:rPr>
                <w:rFonts w:ascii="Arial" w:eastAsia="HG丸ｺﾞｼｯｸM-PRO" w:hAnsi="Arial" w:cs="Meiryo UI"/>
                <w:b/>
                <w:bCs/>
                <w:color w:val="000000" w:themeColor="text1"/>
              </w:rPr>
              <w:t>注入部位の痛み、腫れなど</w:t>
            </w:r>
            <w:r w:rsidR="004F618C" w:rsidRPr="00C5526C">
              <w:rPr>
                <w:rFonts w:ascii="Arial" w:eastAsia="HG丸ｺﾞｼｯｸM-PRO" w:hAnsi="Arial" w:cs="Meiryo UI" w:hint="eastAsia"/>
                <w:bCs/>
                <w:color w:val="000000" w:themeColor="text1"/>
              </w:rPr>
              <w:t>の</w:t>
            </w:r>
            <w:r w:rsidRPr="00C5526C">
              <w:rPr>
                <w:rFonts w:ascii="Arial" w:eastAsia="HG丸ｺﾞｼｯｸM-PRO" w:hAnsi="Arial" w:cs="Meiryo UI"/>
                <w:color w:val="000000" w:themeColor="text1"/>
              </w:rPr>
              <w:t>リスクはほとんど変わらない</w:t>
            </w:r>
          </w:p>
        </w:tc>
      </w:tr>
      <w:tr w:rsidR="008D6174" w:rsidRPr="00C5526C" w14:paraId="46B42F59" w14:textId="77777777" w:rsidTr="00493775">
        <w:trPr>
          <w:trHeight w:val="1562"/>
        </w:trPr>
        <w:tc>
          <w:tcPr>
            <w:tcW w:w="142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95B7530" w14:textId="77777777" w:rsidR="00DA4781" w:rsidRPr="00C5526C" w:rsidRDefault="00DA4781" w:rsidP="007C1730">
            <w:pPr>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b/>
                <w:bCs/>
                <w:color w:val="000000" w:themeColor="text1"/>
              </w:rPr>
              <w:t>アレルギーの</w:t>
            </w:r>
          </w:p>
          <w:p w14:paraId="04AB85C3" w14:textId="77777777" w:rsidR="00DA4781" w:rsidRPr="00C5526C" w:rsidRDefault="00DA4781" w:rsidP="007C1730">
            <w:pPr>
              <w:snapToGrid w:val="0"/>
              <w:spacing w:beforeLines="0" w:before="0"/>
              <w:jc w:val="center"/>
              <w:rPr>
                <w:rFonts w:ascii="Arial" w:eastAsia="HG丸ｺﾞｼｯｸM-PRO" w:hAnsi="Arial" w:cs="Meiryo UI"/>
                <w:color w:val="000000" w:themeColor="text1"/>
              </w:rPr>
            </w:pPr>
            <w:r w:rsidRPr="00C5526C">
              <w:rPr>
                <w:rFonts w:ascii="Arial" w:eastAsia="HG丸ｺﾞｼｯｸM-PRO" w:hAnsi="Arial" w:cs="Meiryo UI"/>
                <w:b/>
                <w:bCs/>
                <w:color w:val="000000" w:themeColor="text1"/>
              </w:rPr>
              <w:t>可能性</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Pr>
          <w:p w14:paraId="4F0EBD6C" w14:textId="7F5806CA" w:rsidR="00DA4781" w:rsidRPr="00C5526C" w:rsidRDefault="007C1730" w:rsidP="007C1730">
            <w:pPr>
              <w:spacing w:before="182"/>
              <w:jc w:val="left"/>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自己血由来</w:t>
            </w:r>
            <w:r w:rsidR="00DA4781" w:rsidRPr="00C5526C">
              <w:rPr>
                <w:rFonts w:ascii="Arial" w:eastAsia="HG丸ｺﾞｼｯｸM-PRO" w:hAnsi="Arial" w:cs="Meiryo UI"/>
                <w:color w:val="000000" w:themeColor="text1"/>
              </w:rPr>
              <w:t>のため</w:t>
            </w:r>
            <w:r w:rsidR="00DA4781" w:rsidRPr="00C5526C">
              <w:rPr>
                <w:rFonts w:ascii="Arial" w:eastAsia="HG丸ｺﾞｼｯｸM-PRO" w:hAnsi="Arial" w:cs="Meiryo UI" w:hint="eastAsia"/>
                <w:color w:val="000000" w:themeColor="text1"/>
              </w:rPr>
              <w:t>比較的</w:t>
            </w:r>
            <w:r w:rsidR="00DA4781" w:rsidRPr="00C5526C">
              <w:rPr>
                <w:rFonts w:ascii="Arial" w:eastAsia="HG丸ｺﾞｼｯｸM-PRO" w:hAnsi="Arial" w:cs="Meiryo UI"/>
                <w:color w:val="000000" w:themeColor="text1"/>
              </w:rPr>
              <w:t>低い</w:t>
            </w:r>
            <w:r w:rsidR="00AD67E7" w:rsidRPr="00C5526C">
              <w:rPr>
                <w:rFonts w:ascii="Arial" w:eastAsia="HG丸ｺﾞｼｯｸM-PRO" w:hAnsi="Arial" w:cs="Meiryo UI" w:hint="eastAsia"/>
                <w:color w:val="000000" w:themeColor="text1"/>
              </w:rPr>
              <w:t>と言われている</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3373CB7" w14:textId="2217767A" w:rsidR="00DA4781" w:rsidRPr="00C5526C" w:rsidRDefault="00DA4781" w:rsidP="007C1730">
            <w:pPr>
              <w:spacing w:before="182"/>
              <w:rPr>
                <w:rFonts w:ascii="Arial" w:eastAsia="HG丸ｺﾞｼｯｸM-PRO" w:hAnsi="Arial" w:cs="Meiryo UI"/>
                <w:color w:val="000000" w:themeColor="text1"/>
              </w:rPr>
            </w:pPr>
            <w:r w:rsidRPr="00C5526C">
              <w:rPr>
                <w:rFonts w:ascii="Arial" w:eastAsia="HG丸ｺﾞｼｯｸM-PRO" w:hAnsi="Arial" w:cs="Meiryo UI"/>
                <w:color w:val="000000" w:themeColor="text1"/>
              </w:rPr>
              <w:t>自</w:t>
            </w:r>
            <w:r w:rsidR="007C1730" w:rsidRPr="00C5526C">
              <w:rPr>
                <w:rFonts w:ascii="Arial" w:eastAsia="HG丸ｺﾞｼｯｸM-PRO" w:hAnsi="Arial" w:cs="Meiryo UI" w:hint="eastAsia"/>
                <w:color w:val="000000" w:themeColor="text1"/>
              </w:rPr>
              <w:t>己血由来</w:t>
            </w:r>
            <w:r w:rsidRPr="00C5526C">
              <w:rPr>
                <w:rFonts w:ascii="Arial" w:eastAsia="HG丸ｺﾞｼｯｸM-PRO" w:hAnsi="Arial" w:cs="Meiryo UI"/>
                <w:color w:val="000000" w:themeColor="text1"/>
              </w:rPr>
              <w:t>のため</w:t>
            </w:r>
            <w:r w:rsidRPr="00C5526C">
              <w:rPr>
                <w:rFonts w:ascii="Arial" w:eastAsia="HG丸ｺﾞｼｯｸM-PRO" w:hAnsi="Arial" w:cs="Meiryo UI" w:hint="eastAsia"/>
                <w:color w:val="000000" w:themeColor="text1"/>
              </w:rPr>
              <w:t>比較的</w:t>
            </w:r>
            <w:r w:rsidRPr="00C5526C">
              <w:rPr>
                <w:rFonts w:ascii="Arial" w:eastAsia="HG丸ｺﾞｼｯｸM-PRO" w:hAnsi="Arial" w:cs="Meiryo UI"/>
                <w:color w:val="000000" w:themeColor="text1"/>
              </w:rPr>
              <w:t>低い</w:t>
            </w:r>
            <w:r w:rsidR="00AD67E7" w:rsidRPr="00C5526C">
              <w:rPr>
                <w:rFonts w:ascii="Arial" w:eastAsia="HG丸ｺﾞｼｯｸM-PRO" w:hAnsi="Arial" w:cs="Meiryo UI" w:hint="eastAsia"/>
                <w:color w:val="000000" w:themeColor="text1"/>
              </w:rPr>
              <w:t>と言われている</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9211F22" w14:textId="582C6E17" w:rsidR="00DA4781" w:rsidRPr="00C5526C" w:rsidRDefault="00DA4781" w:rsidP="007C1730">
            <w:pPr>
              <w:spacing w:before="182"/>
              <w:rPr>
                <w:rFonts w:ascii="Arial" w:eastAsia="HG丸ｺﾞｼｯｸM-PRO" w:hAnsi="Arial" w:cs="Meiryo UI"/>
                <w:color w:val="000000" w:themeColor="text1"/>
              </w:rPr>
            </w:pPr>
            <w:r w:rsidRPr="00C5526C">
              <w:rPr>
                <w:rFonts w:ascii="Arial" w:eastAsia="HG丸ｺﾞｼｯｸM-PRO" w:hAnsi="Arial" w:cs="Meiryo UI"/>
                <w:color w:val="000000" w:themeColor="text1"/>
              </w:rPr>
              <w:t>品質管理され</w:t>
            </w:r>
            <w:r w:rsidR="00AD67E7" w:rsidRPr="00C5526C">
              <w:rPr>
                <w:rFonts w:ascii="Arial" w:eastAsia="HG丸ｺﾞｼｯｸM-PRO" w:hAnsi="Arial" w:cs="Meiryo UI" w:hint="eastAsia"/>
                <w:color w:val="000000" w:themeColor="text1"/>
              </w:rPr>
              <w:t>ており</w:t>
            </w:r>
            <w:r w:rsidRPr="00C5526C">
              <w:rPr>
                <w:rFonts w:ascii="Arial" w:eastAsia="HG丸ｺﾞｼｯｸM-PRO" w:hAnsi="Arial" w:cs="Meiryo UI"/>
                <w:color w:val="000000" w:themeColor="text1"/>
              </w:rPr>
              <w:t>安全性</w:t>
            </w:r>
            <w:r w:rsidR="00E124C4">
              <w:rPr>
                <w:rFonts w:ascii="Arial" w:eastAsia="HG丸ｺﾞｼｯｸM-PRO" w:hAnsi="Arial" w:cs="Meiryo UI" w:hint="eastAsia"/>
                <w:color w:val="000000" w:themeColor="text1"/>
              </w:rPr>
              <w:t>は</w:t>
            </w:r>
            <w:r w:rsidRPr="00C5526C">
              <w:rPr>
                <w:rFonts w:ascii="Arial" w:eastAsia="HG丸ｺﾞｼｯｸM-PRO" w:hAnsi="Arial" w:cs="Meiryo UI"/>
                <w:color w:val="000000" w:themeColor="text1"/>
              </w:rPr>
              <w:t>高いが、アレルギー反応などの可能性</w:t>
            </w:r>
            <w:r w:rsidR="00AD67E7" w:rsidRPr="00C5526C">
              <w:rPr>
                <w:rFonts w:ascii="Arial" w:eastAsia="HG丸ｺﾞｼｯｸM-PRO" w:hAnsi="Arial" w:cs="Meiryo UI" w:hint="eastAsia"/>
                <w:color w:val="000000" w:themeColor="text1"/>
              </w:rPr>
              <w:t>は</w:t>
            </w:r>
            <w:r w:rsidRPr="00C5526C">
              <w:rPr>
                <w:rFonts w:ascii="Arial" w:eastAsia="HG丸ｺﾞｼｯｸM-PRO" w:hAnsi="Arial" w:cs="Meiryo UI"/>
                <w:color w:val="000000" w:themeColor="text1"/>
              </w:rPr>
              <w:t>完全には否定できない</w:t>
            </w:r>
          </w:p>
        </w:tc>
      </w:tr>
    </w:tbl>
    <w:p w14:paraId="5546FD20" w14:textId="77777777" w:rsidR="00445304" w:rsidRPr="00C5526C" w:rsidRDefault="00445304" w:rsidP="00DA4781">
      <w:pPr>
        <w:spacing w:before="182"/>
        <w:rPr>
          <w:rFonts w:ascii="Arial" w:eastAsia="HG丸ｺﾞｼｯｸM-PRO" w:hAnsi="Arial" w:cs="Meiryo UI"/>
          <w:color w:val="000000" w:themeColor="text1"/>
          <w:sz w:val="24"/>
          <w:szCs w:val="24"/>
          <w:u w:val="thick"/>
        </w:rPr>
      </w:pPr>
    </w:p>
    <w:p w14:paraId="3C2017DE" w14:textId="397E5E7C" w:rsidR="000E64A8" w:rsidRPr="00C5526C" w:rsidRDefault="000E64A8" w:rsidP="00DA4781">
      <w:pPr>
        <w:tabs>
          <w:tab w:val="right" w:pos="9070"/>
        </w:tabs>
        <w:spacing w:before="182"/>
        <w:rPr>
          <w:rFonts w:ascii="Arial" w:eastAsia="HG丸ｺﾞｼｯｸM-PRO" w:hAnsi="Arial" w:cs="Meiryo UI"/>
          <w:color w:val="000000" w:themeColor="text1"/>
          <w:sz w:val="24"/>
          <w:szCs w:val="24"/>
          <w:u w:val="thick"/>
        </w:rPr>
      </w:pPr>
      <w:bookmarkStart w:id="10" w:name="_Hlk12613408"/>
      <w:r w:rsidRPr="00C5526C">
        <w:rPr>
          <w:rFonts w:ascii="Arial" w:eastAsia="HG丸ｺﾞｼｯｸM-PRO" w:hAnsi="Arial" w:cs="Meiryo UI" w:hint="eastAsia"/>
          <w:color w:val="000000" w:themeColor="text1"/>
          <w:sz w:val="24"/>
          <w:szCs w:val="24"/>
          <w:u w:val="thick"/>
        </w:rPr>
        <w:t>治療にかかる費用について</w:t>
      </w:r>
      <w:r w:rsidR="00241D94" w:rsidRPr="00C5526C">
        <w:rPr>
          <w:rFonts w:ascii="Arial" w:eastAsia="HG丸ｺﾞｼｯｸM-PRO" w:hAnsi="Arial" w:cs="Meiryo UI"/>
          <w:color w:val="000000" w:themeColor="text1"/>
          <w:sz w:val="24"/>
          <w:szCs w:val="24"/>
          <w:u w:val="thick"/>
        </w:rPr>
        <w:tab/>
      </w:r>
    </w:p>
    <w:p w14:paraId="7E090B01" w14:textId="77777777" w:rsidR="00DA4781" w:rsidRPr="00C5526C" w:rsidRDefault="00DA4781" w:rsidP="00DA4781">
      <w:pPr>
        <w:spacing w:before="182"/>
        <w:ind w:left="220" w:hangingChars="100" w:hanging="220"/>
        <w:rPr>
          <w:rFonts w:ascii="Meiryo UI" w:eastAsia="Meiryo UI" w:hAnsi="Meiryo UI" w:cs="Meiryo UI"/>
          <w:color w:val="000000" w:themeColor="text1"/>
        </w:rPr>
      </w:pPr>
      <w:r w:rsidRPr="00C5526C">
        <w:rPr>
          <w:rFonts w:ascii="Meiryo UI" w:eastAsia="Meiryo UI" w:hAnsi="Meiryo UI" w:cs="Meiryo UI" w:hint="eastAsia"/>
          <w:color w:val="000000" w:themeColor="text1"/>
        </w:rPr>
        <w:t>この治療は公的保険の対象ではありませんので、当施設にて施術料をお支払いいただきます。</w:t>
      </w:r>
    </w:p>
    <w:p w14:paraId="1CE136C9" w14:textId="7706A431" w:rsidR="002824B0" w:rsidRPr="00C5526C" w:rsidRDefault="002824B0" w:rsidP="002824B0">
      <w:pPr>
        <w:spacing w:before="182"/>
        <w:ind w:leftChars="100" w:left="220"/>
        <w:rPr>
          <w:rFonts w:ascii="Meiryo UI" w:eastAsia="Meiryo UI" w:hAnsi="Meiryo UI" w:cs="Meiryo UI"/>
          <w:color w:val="000000" w:themeColor="text1"/>
        </w:rPr>
      </w:pPr>
      <w:r w:rsidRPr="00C5526C">
        <w:rPr>
          <w:rFonts w:ascii="Meiryo UI" w:eastAsia="Meiryo UI" w:hAnsi="Meiryo UI" w:cs="Meiryo UI" w:hint="eastAsia"/>
          <w:color w:val="000000" w:themeColor="text1"/>
        </w:rPr>
        <w:t>・PRP（</w:t>
      </w:r>
      <w:proofErr w:type="spellStart"/>
      <w:r w:rsidRPr="00C5526C">
        <w:rPr>
          <w:rFonts w:ascii="Meiryo UI" w:eastAsia="Meiryo UI" w:hAnsi="Meiryo UI" w:cs="Meiryo UI"/>
          <w:color w:val="000000" w:themeColor="text1"/>
        </w:rPr>
        <w:t>MyCells</w:t>
      </w:r>
      <w:proofErr w:type="spellEnd"/>
      <w:r w:rsidRPr="00C5526C">
        <w:rPr>
          <w:rFonts w:ascii="Meiryo UI" w:eastAsia="Meiryo UI" w:hAnsi="Meiryo UI" w:cs="Meiryo UI" w:hint="eastAsia"/>
          <w:color w:val="000000" w:themeColor="text1"/>
        </w:rPr>
        <w:t xml:space="preserve">）療法　1回　</w:t>
      </w:r>
      <w:r w:rsidRPr="00C5526C">
        <w:rPr>
          <w:rFonts w:ascii="Meiryo UI" w:eastAsia="Meiryo UI" w:hAnsi="Meiryo UI" w:cs="Meiryo UI"/>
          <w:color w:val="000000" w:themeColor="text1"/>
        </w:rPr>
        <w:t>6</w:t>
      </w:r>
      <w:r w:rsidRPr="00C5526C">
        <w:rPr>
          <w:rFonts w:ascii="Meiryo UI" w:eastAsia="Meiryo UI" w:hAnsi="Meiryo UI" w:cs="Meiryo UI" w:hint="eastAsia"/>
          <w:color w:val="000000" w:themeColor="text1"/>
        </w:rPr>
        <w:t>0</w:t>
      </w:r>
      <w:r w:rsidRPr="00C5526C">
        <w:rPr>
          <w:rFonts w:ascii="Meiryo UI" w:eastAsia="Meiryo UI" w:hAnsi="Meiryo UI" w:cs="Meiryo UI"/>
          <w:color w:val="000000" w:themeColor="text1"/>
        </w:rPr>
        <w:t>,000</w:t>
      </w:r>
      <w:r w:rsidRPr="00C5526C">
        <w:rPr>
          <w:rFonts w:ascii="Meiryo UI" w:eastAsia="Meiryo UI" w:hAnsi="Meiryo UI" w:cs="Meiryo UI" w:hint="eastAsia"/>
          <w:color w:val="000000" w:themeColor="text1"/>
        </w:rPr>
        <w:t>円</w:t>
      </w:r>
    </w:p>
    <w:p w14:paraId="425D8D7C" w14:textId="1256D5F1" w:rsidR="00DA4781" w:rsidRPr="00C5526C" w:rsidRDefault="00DA4781" w:rsidP="004F618C">
      <w:pPr>
        <w:spacing w:before="182"/>
        <w:ind w:leftChars="100" w:left="220"/>
        <w:rPr>
          <w:rFonts w:ascii="Meiryo UI" w:eastAsia="Meiryo UI" w:hAnsi="Meiryo UI" w:cs="Meiryo UI"/>
          <w:color w:val="000000" w:themeColor="text1"/>
        </w:rPr>
      </w:pPr>
      <w:r w:rsidRPr="00C5526C">
        <w:rPr>
          <w:rFonts w:ascii="Meiryo UI" w:eastAsia="Meiryo UI" w:hAnsi="Meiryo UI" w:cs="Meiryo UI" w:hint="eastAsia"/>
          <w:color w:val="000000" w:themeColor="text1"/>
        </w:rPr>
        <w:t>・PRP</w:t>
      </w:r>
      <w:r w:rsidR="008F1125" w:rsidRPr="00C5526C">
        <w:rPr>
          <w:rFonts w:ascii="Meiryo UI" w:eastAsia="Meiryo UI" w:hAnsi="Meiryo UI" w:cs="Meiryo UI" w:hint="eastAsia"/>
          <w:color w:val="000000" w:themeColor="text1"/>
        </w:rPr>
        <w:t>（GPSⅢ）</w:t>
      </w:r>
      <w:r w:rsidRPr="00C5526C">
        <w:rPr>
          <w:rFonts w:ascii="Meiryo UI" w:eastAsia="Meiryo UI" w:hAnsi="Meiryo UI" w:cs="Meiryo UI" w:hint="eastAsia"/>
          <w:color w:val="000000" w:themeColor="text1"/>
        </w:rPr>
        <w:t xml:space="preserve">療法　1回　</w:t>
      </w:r>
      <w:r w:rsidR="002824B0" w:rsidRPr="00C5526C">
        <w:rPr>
          <w:rFonts w:ascii="Meiryo UI" w:eastAsia="Meiryo UI" w:hAnsi="Meiryo UI" w:cs="Meiryo UI"/>
          <w:color w:val="000000" w:themeColor="text1"/>
        </w:rPr>
        <w:t>12</w:t>
      </w:r>
      <w:r w:rsidR="00B54E43" w:rsidRPr="00C5526C">
        <w:rPr>
          <w:rFonts w:ascii="Meiryo UI" w:eastAsia="Meiryo UI" w:hAnsi="Meiryo UI" w:cs="Meiryo UI" w:hint="eastAsia"/>
          <w:color w:val="000000" w:themeColor="text1"/>
        </w:rPr>
        <w:t>0</w:t>
      </w:r>
      <w:r w:rsidRPr="00C5526C">
        <w:rPr>
          <w:rFonts w:ascii="Meiryo UI" w:eastAsia="Meiryo UI" w:hAnsi="Meiryo UI" w:cs="Meiryo UI"/>
          <w:color w:val="000000" w:themeColor="text1"/>
        </w:rPr>
        <w:t>,000</w:t>
      </w:r>
      <w:r w:rsidRPr="00C5526C">
        <w:rPr>
          <w:rFonts w:ascii="Meiryo UI" w:eastAsia="Meiryo UI" w:hAnsi="Meiryo UI" w:cs="Meiryo UI" w:hint="eastAsia"/>
          <w:color w:val="000000" w:themeColor="text1"/>
        </w:rPr>
        <w:t>円</w:t>
      </w:r>
    </w:p>
    <w:p w14:paraId="163C54C3" w14:textId="77E24D2F" w:rsidR="00DA4781" w:rsidRPr="00C5526C" w:rsidRDefault="00DA4781" w:rsidP="00DA4781">
      <w:pPr>
        <w:spacing w:before="182"/>
        <w:ind w:leftChars="100" w:left="220"/>
        <w:rPr>
          <w:rFonts w:ascii="Meiryo UI" w:eastAsia="Meiryo UI" w:hAnsi="Meiryo UI" w:cs="Meiryo UI"/>
          <w:color w:val="000000" w:themeColor="text1"/>
        </w:rPr>
      </w:pPr>
      <w:r w:rsidRPr="00C5526C">
        <w:rPr>
          <w:rFonts w:ascii="Meiryo UI" w:eastAsia="Meiryo UI" w:hAnsi="Meiryo UI" w:cs="Meiryo UI" w:hint="eastAsia"/>
          <w:color w:val="000000" w:themeColor="text1"/>
        </w:rPr>
        <w:t>・</w:t>
      </w:r>
      <w:r w:rsidR="008F1125" w:rsidRPr="00C5526C">
        <w:rPr>
          <w:rFonts w:ascii="Meiryo UI" w:eastAsia="Meiryo UI" w:hAnsi="Meiryo UI" w:cs="Meiryo UI" w:hint="eastAsia"/>
          <w:color w:val="000000" w:themeColor="text1"/>
        </w:rPr>
        <w:t>PRP（</w:t>
      </w:r>
      <w:r w:rsidRPr="00C5526C">
        <w:rPr>
          <w:rFonts w:ascii="Meiryo UI" w:eastAsia="Meiryo UI" w:hAnsi="Meiryo UI" w:cs="Meiryo UI" w:hint="eastAsia"/>
          <w:color w:val="000000" w:themeColor="text1"/>
        </w:rPr>
        <w:t>APS</w:t>
      </w:r>
      <w:r w:rsidR="008F1125" w:rsidRPr="00C5526C">
        <w:rPr>
          <w:rFonts w:ascii="Meiryo UI" w:eastAsia="Meiryo UI" w:hAnsi="Meiryo UI" w:cs="Meiryo UI" w:hint="eastAsia"/>
          <w:color w:val="000000" w:themeColor="text1"/>
        </w:rPr>
        <w:t>）</w:t>
      </w:r>
      <w:r w:rsidRPr="00C5526C">
        <w:rPr>
          <w:rFonts w:ascii="Meiryo UI" w:eastAsia="Meiryo UI" w:hAnsi="Meiryo UI" w:cs="Meiryo UI" w:hint="eastAsia"/>
          <w:color w:val="000000" w:themeColor="text1"/>
        </w:rPr>
        <w:t xml:space="preserve">療法　1回　</w:t>
      </w:r>
      <w:r w:rsidR="00B54E43" w:rsidRPr="00C5526C">
        <w:rPr>
          <w:rFonts w:ascii="Meiryo UI" w:eastAsia="Meiryo UI" w:hAnsi="Meiryo UI" w:cs="Meiryo UI" w:hint="eastAsia"/>
          <w:color w:val="000000" w:themeColor="text1"/>
        </w:rPr>
        <w:t>28</w:t>
      </w:r>
      <w:r w:rsidRPr="00C5526C">
        <w:rPr>
          <w:rFonts w:ascii="Meiryo UI" w:eastAsia="Meiryo UI" w:hAnsi="Meiryo UI" w:cs="Meiryo UI" w:hint="eastAsia"/>
          <w:color w:val="000000" w:themeColor="text1"/>
        </w:rPr>
        <w:t xml:space="preserve">0,000円　</w:t>
      </w:r>
    </w:p>
    <w:p w14:paraId="5F4CB261" w14:textId="3C9E03EC" w:rsidR="008710FC" w:rsidRPr="00C5526C" w:rsidRDefault="00DA4781" w:rsidP="008922D1">
      <w:pPr>
        <w:spacing w:before="182"/>
        <w:ind w:leftChars="100" w:left="220"/>
        <w:rPr>
          <w:rFonts w:ascii="Meiryo UI" w:eastAsia="Meiryo UI" w:hAnsi="Meiryo UI" w:cs="Meiryo UI"/>
          <w:color w:val="000000" w:themeColor="text1"/>
        </w:rPr>
      </w:pPr>
      <w:r w:rsidRPr="00C5526C">
        <w:rPr>
          <w:rFonts w:ascii="Meiryo UI" w:eastAsia="Meiryo UI" w:hAnsi="Meiryo UI" w:cs="Meiryo UI" w:hint="eastAsia"/>
          <w:color w:val="000000" w:themeColor="text1"/>
        </w:rPr>
        <w:lastRenderedPageBreak/>
        <w:t>※患者様の症状により施術料が変わる場合は別途、ご説明いたします。</w:t>
      </w:r>
    </w:p>
    <w:bookmarkEnd w:id="10"/>
    <w:p w14:paraId="2202581C" w14:textId="3FB7F418" w:rsidR="006307FD" w:rsidRPr="00C5526C" w:rsidRDefault="006307FD" w:rsidP="004E0987">
      <w:pPr>
        <w:spacing w:before="182"/>
        <w:rPr>
          <w:rFonts w:ascii="Arial" w:eastAsia="HG丸ｺﾞｼｯｸM-PRO" w:hAnsi="Arial" w:cs="Meiryo UI"/>
          <w:color w:val="000000" w:themeColor="text1"/>
        </w:rPr>
      </w:pPr>
    </w:p>
    <w:p w14:paraId="45DF2FCE" w14:textId="77777777" w:rsidR="001A6248" w:rsidRPr="00C5526C" w:rsidRDefault="001A6248"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u w:val="thick"/>
        </w:rPr>
        <w:t xml:space="preserve">その他治療についての注意事項　　　　　　　　　　　　　　　　　　　　　　　　　　　　　　　　　　　　　　　　　　</w:t>
      </w:r>
    </w:p>
    <w:p w14:paraId="1E39CE99" w14:textId="0FF0B88F" w:rsidR="001A6248" w:rsidRPr="00C5526C" w:rsidRDefault="00DB7ED4"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患者さん</w:t>
      </w:r>
      <w:r w:rsidR="001A6248" w:rsidRPr="00C5526C">
        <w:rPr>
          <w:rFonts w:ascii="メイリオ" w:eastAsia="HG丸ｺﾞｼｯｸM-PRO" w:hAnsi="メイリオ" w:cs="Meiryo UI" w:hint="eastAsia"/>
          <w:color w:val="000000" w:themeColor="text1"/>
        </w:rPr>
        <w:t>の体調が良くない場合や、採取した血液の状態によっては、</w:t>
      </w:r>
      <w:r w:rsidR="001A6248" w:rsidRPr="00C5526C">
        <w:rPr>
          <w:rFonts w:ascii="メイリオ" w:eastAsia="HG丸ｺﾞｼｯｸM-PRO" w:hAnsi="メイリオ" w:cs="Meiryo UI" w:hint="eastAsia"/>
          <w:color w:val="000000" w:themeColor="text1"/>
        </w:rPr>
        <w:t>PRP</w:t>
      </w:r>
      <w:r w:rsidR="001A6248" w:rsidRPr="00C5526C">
        <w:rPr>
          <w:rFonts w:ascii="メイリオ" w:eastAsia="HG丸ｺﾞｼｯｸM-PRO" w:hAnsi="メイリオ" w:cs="Meiryo UI" w:hint="eastAsia"/>
          <w:color w:val="000000" w:themeColor="text1"/>
        </w:rPr>
        <w:t>を分離できないことがあります。</w:t>
      </w:r>
    </w:p>
    <w:p w14:paraId="2AB7987A" w14:textId="77777777" w:rsidR="001A6248" w:rsidRPr="00C5526C" w:rsidRDefault="001A6248"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その際には、再度採血をさせていただく場合があります。</w:t>
      </w:r>
    </w:p>
    <w:p w14:paraId="06D8CA8D" w14:textId="16E253E4" w:rsidR="001A6248" w:rsidRPr="00C5526C" w:rsidRDefault="001A6248"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また、</w:t>
      </w:r>
      <w:r w:rsidRPr="00C5526C">
        <w:rPr>
          <w:rFonts w:ascii="メイリオ" w:eastAsia="HG丸ｺﾞｼｯｸM-PRO" w:hAnsi="メイリオ" w:cs="Meiryo UI" w:hint="eastAsia"/>
          <w:color w:val="000000" w:themeColor="text1"/>
        </w:rPr>
        <w:t>PRP</w:t>
      </w:r>
      <w:r w:rsidRPr="00C5526C">
        <w:rPr>
          <w:rFonts w:ascii="メイリオ" w:eastAsia="HG丸ｺﾞｼｯｸM-PRO" w:hAnsi="メイリオ" w:cs="Meiryo UI" w:hint="eastAsia"/>
          <w:color w:val="000000" w:themeColor="text1"/>
        </w:rPr>
        <w:t>を濃縮する機器は定期的にメンテナンスを行っていますが、突然の不具合発生により、治療の日程やお時間を変更させていただくことがございますので、ご理解の程お願いいたします。</w:t>
      </w:r>
    </w:p>
    <w:p w14:paraId="03B91737" w14:textId="77777777" w:rsidR="0022047E" w:rsidRPr="00C5526C" w:rsidRDefault="0022047E" w:rsidP="004E0987">
      <w:pPr>
        <w:spacing w:before="182"/>
        <w:rPr>
          <w:rFonts w:ascii="メイリオ" w:eastAsia="HG丸ｺﾞｼｯｸM-PRO" w:hAnsi="メイリオ" w:cs="Meiryo UI"/>
          <w:color w:val="000000" w:themeColor="text1"/>
        </w:rPr>
      </w:pPr>
    </w:p>
    <w:p w14:paraId="1147E3A5" w14:textId="77777777" w:rsidR="00241D94" w:rsidRPr="00C5526C" w:rsidRDefault="00445304" w:rsidP="004E0987">
      <w:pPr>
        <w:tabs>
          <w:tab w:val="right" w:pos="9070"/>
        </w:tabs>
        <w:spacing w:before="182"/>
        <w:rPr>
          <w:rFonts w:ascii="Arial" w:eastAsia="HG丸ｺﾞｼｯｸM-PRO" w:hAnsi="Arial" w:cs="Meiryo UI"/>
          <w:color w:val="000000" w:themeColor="text1"/>
          <w:sz w:val="24"/>
          <w:szCs w:val="24"/>
          <w:u w:val="thick"/>
        </w:rPr>
      </w:pPr>
      <w:r w:rsidRPr="00C5526C">
        <w:rPr>
          <w:rFonts w:ascii="Arial" w:eastAsia="HG丸ｺﾞｼｯｸM-PRO" w:hAnsi="Arial" w:cs="Meiryo UI" w:hint="eastAsia"/>
          <w:color w:val="000000" w:themeColor="text1"/>
          <w:sz w:val="24"/>
          <w:szCs w:val="24"/>
          <w:u w:val="thick"/>
        </w:rPr>
        <w:t>治療を受けることを拒否することについて</w:t>
      </w:r>
      <w:r w:rsidR="00241D94" w:rsidRPr="00C5526C">
        <w:rPr>
          <w:rFonts w:ascii="Arial" w:eastAsia="HG丸ｺﾞｼｯｸM-PRO" w:hAnsi="Arial" w:cs="Meiryo UI"/>
          <w:color w:val="000000" w:themeColor="text1"/>
          <w:sz w:val="24"/>
          <w:szCs w:val="24"/>
          <w:u w:val="thick"/>
        </w:rPr>
        <w:tab/>
      </w:r>
    </w:p>
    <w:p w14:paraId="70550E2A" w14:textId="22943284" w:rsidR="00445304" w:rsidRPr="00C5526C" w:rsidRDefault="00445304"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この治療を受けるか拒否するかは、ご自身の自由な意思でお決めください</w:t>
      </w:r>
      <w:r w:rsidR="006805A2" w:rsidRPr="00C5526C">
        <w:rPr>
          <w:rFonts w:ascii="Arial" w:eastAsia="HG丸ｺﾞｼｯｸM-PRO" w:hAnsi="Arial" w:cs="Meiryo UI" w:hint="eastAsia"/>
          <w:color w:val="000000" w:themeColor="text1"/>
        </w:rPr>
        <w:t>。説明を受けた後に同意されない場合でも、一切不利益を受けません。</w:t>
      </w:r>
      <w:r w:rsidRPr="00C5526C">
        <w:rPr>
          <w:rFonts w:ascii="Arial" w:eastAsia="HG丸ｺﾞｼｯｸM-PRO" w:hAnsi="Arial" w:cs="Meiryo UI" w:hint="eastAsia"/>
          <w:color w:val="000000" w:themeColor="text1"/>
        </w:rPr>
        <w:t>また</w:t>
      </w:r>
      <w:r w:rsidR="003A2CF9" w:rsidRPr="00C5526C">
        <w:rPr>
          <w:rFonts w:ascii="Arial" w:eastAsia="HG丸ｺﾞｼｯｸM-PRO" w:hAnsi="Arial" w:cs="Meiryo UI" w:hint="eastAsia"/>
          <w:color w:val="000000" w:themeColor="text1"/>
        </w:rPr>
        <w:t>同様に</w:t>
      </w:r>
      <w:r w:rsidRPr="00C5526C">
        <w:rPr>
          <w:rFonts w:ascii="Arial" w:eastAsia="HG丸ｺﾞｼｯｸM-PRO" w:hAnsi="Arial" w:cs="Meiryo UI" w:hint="eastAsia"/>
          <w:color w:val="000000" w:themeColor="text1"/>
        </w:rPr>
        <w:t>、治療を受けることに同意し</w:t>
      </w:r>
      <w:r w:rsidR="006A3A2B" w:rsidRPr="00C5526C">
        <w:rPr>
          <w:rFonts w:ascii="Arial" w:eastAsia="HG丸ｺﾞｼｯｸM-PRO" w:hAnsi="Arial" w:cs="Meiryo UI" w:hint="eastAsia"/>
          <w:color w:val="000000" w:themeColor="text1"/>
        </w:rPr>
        <w:t>て</w:t>
      </w:r>
      <w:r w:rsidRPr="00C5526C">
        <w:rPr>
          <w:rFonts w:ascii="Arial" w:eastAsia="HG丸ｺﾞｼｯｸM-PRO" w:hAnsi="Arial" w:cs="Meiryo UI" w:hint="eastAsia"/>
          <w:color w:val="000000" w:themeColor="text1"/>
        </w:rPr>
        <w:t>も</w:t>
      </w:r>
      <w:r w:rsidR="00540B3F" w:rsidRPr="00C5526C">
        <w:rPr>
          <w:rFonts w:ascii="Arial" w:eastAsia="HG丸ｺﾞｼｯｸM-PRO" w:hAnsi="Arial" w:cs="Meiryo UI" w:hint="eastAsia"/>
          <w:color w:val="000000" w:themeColor="text1"/>
        </w:rPr>
        <w:t>、</w:t>
      </w:r>
      <w:r w:rsidR="00AD67E7" w:rsidRPr="00C5526C">
        <w:rPr>
          <w:rFonts w:ascii="Arial" w:eastAsia="HG丸ｺﾞｼｯｸM-PRO" w:hAnsi="Arial" w:cs="Meiryo UI" w:hint="eastAsia"/>
          <w:color w:val="000000" w:themeColor="text1"/>
        </w:rPr>
        <w:t>血液が加工される</w:t>
      </w:r>
      <w:r w:rsidR="00540B3F" w:rsidRPr="00C5526C">
        <w:rPr>
          <w:rFonts w:ascii="Arial" w:eastAsia="HG丸ｺﾞｼｯｸM-PRO" w:hAnsi="Arial" w:cs="Meiryo UI" w:hint="eastAsia"/>
          <w:color w:val="000000" w:themeColor="text1"/>
        </w:rPr>
        <w:t>までの間でしたら</w:t>
      </w:r>
      <w:r w:rsidRPr="00C5526C">
        <w:rPr>
          <w:rFonts w:ascii="Arial" w:eastAsia="HG丸ｺﾞｼｯｸM-PRO" w:hAnsi="Arial" w:cs="Meiryo UI" w:hint="eastAsia"/>
          <w:color w:val="000000" w:themeColor="text1"/>
        </w:rPr>
        <w:t>いつでも</w:t>
      </w:r>
      <w:r w:rsidR="00540B3F" w:rsidRPr="00C5526C">
        <w:rPr>
          <w:rFonts w:ascii="Arial" w:eastAsia="HG丸ｺﾞｼｯｸM-PRO" w:hAnsi="Arial" w:cs="Meiryo UI" w:hint="eastAsia"/>
          <w:color w:val="000000" w:themeColor="text1"/>
        </w:rPr>
        <w:t>治療を</w:t>
      </w:r>
      <w:r w:rsidRPr="00C5526C">
        <w:rPr>
          <w:rFonts w:ascii="Arial" w:eastAsia="HG丸ｺﾞｼｯｸM-PRO" w:hAnsi="Arial" w:cs="Meiryo UI" w:hint="eastAsia"/>
          <w:color w:val="000000" w:themeColor="text1"/>
        </w:rPr>
        <w:t>取りやめることができます。</w:t>
      </w:r>
      <w:r w:rsidR="003A2CF9" w:rsidRPr="00C5526C">
        <w:rPr>
          <w:rFonts w:ascii="Arial" w:eastAsia="HG丸ｺﾞｼｯｸM-PRO" w:hAnsi="Arial" w:cs="Meiryo UI" w:hint="eastAsia"/>
          <w:color w:val="000000" w:themeColor="text1"/>
        </w:rPr>
        <w:t>この場合でも、一切不利益を受けません。</w:t>
      </w:r>
      <w:r w:rsidR="00C80CF3" w:rsidRPr="00C5526C">
        <w:rPr>
          <w:rFonts w:ascii="Arial" w:eastAsia="HG丸ｺﾞｼｯｸM-PRO" w:hAnsi="Arial" w:cs="Meiryo UI" w:hint="eastAsia"/>
          <w:color w:val="000000" w:themeColor="text1"/>
        </w:rPr>
        <w:t>ただし、血液</w:t>
      </w:r>
      <w:proofErr w:type="gramStart"/>
      <w:r w:rsidR="00C80CF3" w:rsidRPr="00C5526C">
        <w:rPr>
          <w:rFonts w:ascii="Arial" w:eastAsia="HG丸ｺﾞｼｯｸM-PRO" w:hAnsi="Arial" w:cs="Meiryo UI" w:hint="eastAsia"/>
          <w:color w:val="000000" w:themeColor="text1"/>
        </w:rPr>
        <w:t>が</w:t>
      </w:r>
      <w:proofErr w:type="gramEnd"/>
      <w:r w:rsidR="00C80CF3" w:rsidRPr="00C5526C">
        <w:rPr>
          <w:rFonts w:ascii="Arial" w:eastAsia="HG丸ｺﾞｼｯｸM-PRO" w:hAnsi="Arial" w:cs="Meiryo UI" w:hint="eastAsia"/>
          <w:color w:val="000000" w:themeColor="text1"/>
        </w:rPr>
        <w:t>加工</w:t>
      </w:r>
      <w:proofErr w:type="gramStart"/>
      <w:r w:rsidR="00C80CF3" w:rsidRPr="00C5526C">
        <w:rPr>
          <w:rFonts w:ascii="Arial" w:eastAsia="HG丸ｺﾞｼｯｸM-PRO" w:hAnsi="Arial" w:cs="Meiryo UI" w:hint="eastAsia"/>
          <w:color w:val="000000" w:themeColor="text1"/>
        </w:rPr>
        <w:t>が</w:t>
      </w:r>
      <w:proofErr w:type="gramEnd"/>
      <w:r w:rsidR="00C80CF3" w:rsidRPr="00C5526C">
        <w:rPr>
          <w:rFonts w:ascii="Arial" w:eastAsia="HG丸ｺﾞｼｯｸM-PRO" w:hAnsi="Arial" w:cs="Meiryo UI" w:hint="eastAsia"/>
          <w:color w:val="000000" w:themeColor="text1"/>
        </w:rPr>
        <w:t>開始された後の治療取りやめは加工費用の実費を頂きます。</w:t>
      </w:r>
    </w:p>
    <w:p w14:paraId="17CC53D4" w14:textId="77777777" w:rsidR="00445304" w:rsidRPr="00C5526C" w:rsidRDefault="00445304" w:rsidP="00493775">
      <w:pPr>
        <w:spacing w:before="182"/>
        <w:rPr>
          <w:rFonts w:ascii="Arial" w:eastAsia="HG丸ｺﾞｼｯｸM-PRO" w:hAnsi="Arial" w:cs="Meiryo UI"/>
          <w:color w:val="000000" w:themeColor="text1"/>
        </w:rPr>
      </w:pPr>
    </w:p>
    <w:p w14:paraId="3B13A3A3" w14:textId="586F09B1" w:rsidR="00445304" w:rsidRPr="00C5526C" w:rsidRDefault="00445304" w:rsidP="004E0987">
      <w:pPr>
        <w:tabs>
          <w:tab w:val="right" w:pos="9070"/>
        </w:tabs>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sz w:val="24"/>
          <w:szCs w:val="24"/>
          <w:u w:val="thick"/>
        </w:rPr>
        <w:t>個人情報保護</w:t>
      </w:r>
      <w:r w:rsidR="004E0987" w:rsidRPr="00C5526C">
        <w:rPr>
          <w:rFonts w:ascii="Arial" w:eastAsia="HG丸ｺﾞｼｯｸM-PRO" w:hAnsi="Arial" w:cs="Meiryo UI" w:hint="eastAsia"/>
          <w:color w:val="000000" w:themeColor="text1"/>
          <w:sz w:val="24"/>
          <w:szCs w:val="24"/>
          <w:u w:val="thick"/>
        </w:rPr>
        <w:t>と情報の新たな利用可能性</w:t>
      </w:r>
      <w:r w:rsidRPr="00C5526C">
        <w:rPr>
          <w:rFonts w:ascii="Arial" w:eastAsia="HG丸ｺﾞｼｯｸM-PRO" w:hAnsi="Arial" w:cs="Meiryo UI" w:hint="eastAsia"/>
          <w:color w:val="000000" w:themeColor="text1"/>
          <w:sz w:val="24"/>
          <w:szCs w:val="24"/>
          <w:u w:val="thick"/>
        </w:rPr>
        <w:t>について</w:t>
      </w:r>
      <w:r w:rsidR="00241D94" w:rsidRPr="00C5526C">
        <w:rPr>
          <w:rFonts w:ascii="Arial" w:eastAsia="HG丸ｺﾞｼｯｸM-PRO" w:hAnsi="Arial" w:cs="Meiryo UI"/>
          <w:color w:val="000000" w:themeColor="text1"/>
          <w:sz w:val="24"/>
          <w:szCs w:val="24"/>
          <w:u w:val="thick"/>
        </w:rPr>
        <w:tab/>
      </w:r>
    </w:p>
    <w:p w14:paraId="250D1BDB" w14:textId="4DAFBFEC" w:rsidR="00DA4781" w:rsidRPr="00C5526C" w:rsidRDefault="00AD67E7" w:rsidP="00DA4781">
      <w:pPr>
        <w:spacing w:before="182"/>
        <w:rPr>
          <w:rFonts w:ascii="HG丸ｺﾞｼｯｸM-PRO" w:eastAsia="HG丸ｺﾞｼｯｸM-PRO" w:hAnsi="HG丸ｺﾞｼｯｸM-PRO" w:cs="Meiryo UI"/>
          <w:color w:val="000000" w:themeColor="text1"/>
        </w:rPr>
      </w:pPr>
      <w:r w:rsidRPr="00C5526C">
        <w:rPr>
          <w:rFonts w:ascii="HG丸ｺﾞｼｯｸM-PRO" w:eastAsia="HG丸ｺﾞｼｯｸM-PRO" w:hAnsi="HG丸ｺﾞｼｯｸM-PRO" w:cs="Meiryo UI" w:hint="eastAsia"/>
          <w:color w:val="000000" w:themeColor="text1"/>
        </w:rPr>
        <w:t>「個人情報の保護に関する法律」に基づき、当院には、個人情報取扱実施規程があります。この規程に基づき、患者様の氏名や病気のことなどの個人のプライバシーに関する秘密は固く守られ、患者様に関する身体の状態や記録など、プライバシーの保護に充分配慮いたします。</w:t>
      </w:r>
      <w:r w:rsidR="00DA4781" w:rsidRPr="00C5526C">
        <w:rPr>
          <w:rFonts w:ascii="HG丸ｺﾞｼｯｸM-PRO" w:eastAsia="HG丸ｺﾞｼｯｸM-PRO" w:hAnsi="HG丸ｺﾞｼｯｸM-PRO" w:cs="Meiryo UI" w:hint="eastAsia"/>
          <w:color w:val="000000" w:themeColor="text1"/>
        </w:rPr>
        <w:t>お預かりしました個人情報は第三者に開示しません。ただし、例外規定は次のとおりです。</w:t>
      </w:r>
    </w:p>
    <w:p w14:paraId="02F25829" w14:textId="77777777" w:rsidR="00DA4781" w:rsidRPr="00C5526C" w:rsidRDefault="00DA4781" w:rsidP="00DA4781">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・ご本人のご了解を得た場合</w:t>
      </w:r>
    </w:p>
    <w:p w14:paraId="262CC7D5" w14:textId="77777777" w:rsidR="00DA4781" w:rsidRPr="00C5526C" w:rsidRDefault="00DA4781" w:rsidP="00DA4781">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・個人を識別あるいは特定できない状態に加工して利用する場合</w:t>
      </w:r>
    </w:p>
    <w:p w14:paraId="1EFAECEE" w14:textId="1AC3990D" w:rsidR="00DA4781" w:rsidRPr="00C5526C" w:rsidRDefault="00DA4781" w:rsidP="00DA4781">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・再生医療法やその他の法令等により提供を要求さ</w:t>
      </w:r>
      <w:r w:rsidR="00A2491C">
        <w:rPr>
          <w:rFonts w:ascii="メイリオ" w:eastAsia="HG丸ｺﾞｼｯｸM-PRO" w:hAnsi="メイリオ" w:cs="Meiryo UI" w:hint="eastAsia"/>
          <w:color w:val="000000" w:themeColor="text1"/>
        </w:rPr>
        <w:t>れ</w:t>
      </w:r>
      <w:r w:rsidRPr="00C5526C">
        <w:rPr>
          <w:rFonts w:ascii="メイリオ" w:eastAsia="HG丸ｺﾞｼｯｸM-PRO" w:hAnsi="メイリオ" w:cs="Meiryo UI" w:hint="eastAsia"/>
          <w:color w:val="000000" w:themeColor="text1"/>
        </w:rPr>
        <w:t>る場合</w:t>
      </w:r>
    </w:p>
    <w:p w14:paraId="1B6039EF" w14:textId="77777777" w:rsidR="00DA4781" w:rsidRPr="00C5526C" w:rsidRDefault="00DA4781" w:rsidP="007C1730">
      <w:pPr>
        <w:spacing w:before="182"/>
        <w:ind w:left="220" w:hangingChars="100" w:hanging="220"/>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・本人または第三者の生命、身体、財産の保護のために必要がある場合であって、緊急かつやむを得ない場合</w:t>
      </w:r>
    </w:p>
    <w:p w14:paraId="06BD7587" w14:textId="45DA8F65" w:rsidR="00DA4781" w:rsidRPr="00C5526C" w:rsidRDefault="009D4B87" w:rsidP="00DA4781">
      <w:pPr>
        <w:spacing w:before="182"/>
        <w:rPr>
          <w:rFonts w:ascii="HG丸ｺﾞｼｯｸM-PRO" w:eastAsia="HG丸ｺﾞｼｯｸM-PRO" w:hAnsi="HG丸ｺﾞｼｯｸM-PRO" w:cs="Meiryo UI"/>
          <w:color w:val="000000" w:themeColor="text1"/>
        </w:rPr>
      </w:pPr>
      <w:r w:rsidRPr="00C5526C">
        <w:rPr>
          <w:rFonts w:ascii="HG丸ｺﾞｼｯｸM-PRO" w:eastAsia="HG丸ｺﾞｼｯｸM-PRO" w:hAnsi="HG丸ｺﾞｼｯｸM-PRO" w:cs="Times New Roman" w:hint="eastAsia"/>
          <w:color w:val="000000" w:themeColor="text1"/>
        </w:rPr>
        <w:t>この治療の結果が医学系の学会や雑誌などに公表されることがありますが、その場合でも、あなたのお名前や住所など個人に関わる情報が外部に漏れることはありません。</w:t>
      </w:r>
    </w:p>
    <w:p w14:paraId="2E7E7140" w14:textId="77777777" w:rsidR="00445304" w:rsidRPr="00C5526C" w:rsidRDefault="00445304" w:rsidP="004E0987">
      <w:pPr>
        <w:spacing w:before="182"/>
        <w:rPr>
          <w:rFonts w:ascii="Arial" w:eastAsia="HG丸ｺﾞｼｯｸM-PRO" w:hAnsi="Arial" w:cs="Meiryo UI"/>
          <w:color w:val="000000" w:themeColor="text1"/>
        </w:rPr>
      </w:pPr>
    </w:p>
    <w:p w14:paraId="20FBD8C8" w14:textId="6D7EE680" w:rsidR="00DB7ED4" w:rsidRPr="00C5526C" w:rsidRDefault="00DB7ED4" w:rsidP="004E0987">
      <w:pPr>
        <w:tabs>
          <w:tab w:val="right" w:pos="9070"/>
        </w:tabs>
        <w:spacing w:before="182"/>
        <w:rPr>
          <w:rFonts w:ascii="Arial" w:eastAsia="HG丸ｺﾞｼｯｸM-PRO" w:hAnsi="Arial" w:cs="Meiryo UI"/>
          <w:color w:val="000000" w:themeColor="text1"/>
          <w:u w:val="thick"/>
        </w:rPr>
      </w:pPr>
      <w:bookmarkStart w:id="11" w:name="_Hlk12613784"/>
      <w:r w:rsidRPr="00C5526C">
        <w:rPr>
          <w:rFonts w:ascii="Arial" w:eastAsia="HG丸ｺﾞｼｯｸM-PRO" w:hAnsi="Arial" w:cs="Meiryo UI" w:hint="eastAsia"/>
          <w:color w:val="000000" w:themeColor="text1"/>
          <w:sz w:val="24"/>
          <w:szCs w:val="24"/>
          <w:u w:val="thick"/>
        </w:rPr>
        <w:t>試料等の保管および破棄について</w:t>
      </w:r>
      <w:r w:rsidRPr="00C5526C">
        <w:rPr>
          <w:rFonts w:ascii="Arial" w:eastAsia="HG丸ｺﾞｼｯｸM-PRO" w:hAnsi="Arial" w:cs="Meiryo UI"/>
          <w:color w:val="000000" w:themeColor="text1"/>
          <w:sz w:val="24"/>
          <w:szCs w:val="24"/>
          <w:u w:val="thick"/>
        </w:rPr>
        <w:tab/>
      </w:r>
    </w:p>
    <w:p w14:paraId="5FF87E79" w14:textId="2E8EC5D7" w:rsidR="008F1CE3" w:rsidRPr="00C5526C" w:rsidRDefault="008F1CE3"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w:t>
      </w:r>
      <w:r w:rsidR="00DB7ED4" w:rsidRPr="00C5526C">
        <w:rPr>
          <w:rFonts w:ascii="Arial" w:eastAsia="HG丸ｺﾞｼｯｸM-PRO" w:hAnsi="Arial" w:cs="Meiryo UI" w:hint="eastAsia"/>
          <w:color w:val="000000" w:themeColor="text1"/>
        </w:rPr>
        <w:t>治療のために</w:t>
      </w:r>
      <w:r w:rsidR="00233928" w:rsidRPr="00C5526C">
        <w:rPr>
          <w:rFonts w:ascii="Arial" w:eastAsia="HG丸ｺﾞｼｯｸM-PRO" w:hAnsi="Arial" w:cs="Meiryo UI" w:hint="eastAsia"/>
          <w:color w:val="000000" w:themeColor="text1"/>
        </w:rPr>
        <w:t>取得</w:t>
      </w:r>
      <w:r w:rsidR="00DB7ED4" w:rsidRPr="00C5526C">
        <w:rPr>
          <w:rFonts w:ascii="Arial" w:eastAsia="HG丸ｺﾞｼｯｸM-PRO" w:hAnsi="Arial" w:cs="Meiryo UI" w:hint="eastAsia"/>
          <w:color w:val="000000" w:themeColor="text1"/>
        </w:rPr>
        <w:t>した血液は</w:t>
      </w:r>
      <w:r w:rsidRPr="00C5526C">
        <w:rPr>
          <w:rFonts w:ascii="Arial" w:eastAsia="HG丸ｺﾞｼｯｸM-PRO" w:hAnsi="Arial" w:cs="Meiryo UI" w:hint="eastAsia"/>
          <w:color w:val="000000" w:themeColor="text1"/>
        </w:rPr>
        <w:t>基本的に全て</w:t>
      </w:r>
      <w:r w:rsidR="00233928" w:rsidRPr="00C5526C">
        <w:rPr>
          <w:rFonts w:ascii="Arial" w:eastAsia="HG丸ｺﾞｼｯｸM-PRO" w:hAnsi="Arial" w:cs="Meiryo UI" w:hint="eastAsia"/>
          <w:color w:val="000000" w:themeColor="text1"/>
        </w:rPr>
        <w:t>使用され</w:t>
      </w:r>
      <w:r w:rsidRPr="00C5526C">
        <w:rPr>
          <w:rFonts w:ascii="Arial" w:eastAsia="HG丸ｺﾞｼｯｸM-PRO" w:hAnsi="Arial" w:cs="Meiryo UI" w:hint="eastAsia"/>
          <w:color w:val="000000" w:themeColor="text1"/>
        </w:rPr>
        <w:t>ます、もしも使用しなかった分が生じた場合は院内の手順に従って適切に破棄され、長期間の保管は行いません</w:t>
      </w:r>
      <w:r w:rsidR="00233928" w:rsidRPr="00C5526C">
        <w:rPr>
          <w:rFonts w:ascii="Arial" w:eastAsia="HG丸ｺﾞｼｯｸM-PRO" w:hAnsi="Arial" w:cs="Meiryo UI" w:hint="eastAsia"/>
          <w:color w:val="000000" w:themeColor="text1"/>
        </w:rPr>
        <w:t>。</w:t>
      </w:r>
    </w:p>
    <w:p w14:paraId="470CF870" w14:textId="4341D45F" w:rsidR="00DB7ED4" w:rsidRPr="00C5526C" w:rsidRDefault="008F1CE3"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lastRenderedPageBreak/>
        <w:t>また、</w:t>
      </w:r>
      <w:r w:rsidR="00233928" w:rsidRPr="00C5526C">
        <w:rPr>
          <w:rFonts w:ascii="Arial" w:eastAsia="HG丸ｺﾞｼｯｸM-PRO" w:hAnsi="Arial" w:cs="Meiryo UI" w:hint="eastAsia"/>
          <w:color w:val="000000" w:themeColor="text1"/>
        </w:rPr>
        <w:t>この治療で取得した患者さんの</w:t>
      </w:r>
      <w:r w:rsidRPr="00C5526C">
        <w:rPr>
          <w:rFonts w:ascii="Arial" w:eastAsia="HG丸ｺﾞｼｯｸM-PRO" w:hAnsi="Arial" w:cs="Meiryo UI" w:hint="eastAsia"/>
          <w:color w:val="000000" w:themeColor="text1"/>
        </w:rPr>
        <w:t>情報</w:t>
      </w:r>
      <w:r w:rsidR="00233928" w:rsidRPr="00C5526C">
        <w:rPr>
          <w:rFonts w:ascii="Arial" w:eastAsia="HG丸ｺﾞｼｯｸM-PRO" w:hAnsi="Arial" w:cs="Meiryo UI" w:hint="eastAsia"/>
          <w:color w:val="000000" w:themeColor="text1"/>
        </w:rPr>
        <w:t>は</w:t>
      </w:r>
      <w:r w:rsidRPr="00C5526C">
        <w:rPr>
          <w:rFonts w:ascii="Arial" w:eastAsia="HG丸ｺﾞｼｯｸM-PRO" w:hAnsi="Arial" w:cs="Meiryo UI" w:hint="eastAsia"/>
          <w:color w:val="000000" w:themeColor="text1"/>
        </w:rPr>
        <w:t>セキュリティに十分に注意した上で</w:t>
      </w:r>
      <w:r w:rsidR="00233928" w:rsidRPr="00C5526C">
        <w:rPr>
          <w:rFonts w:ascii="Arial" w:eastAsia="HG丸ｺﾞｼｯｸM-PRO" w:hAnsi="Arial" w:cs="Meiryo UI" w:hint="eastAsia"/>
          <w:color w:val="000000" w:themeColor="text1"/>
        </w:rPr>
        <w:t>10</w:t>
      </w:r>
      <w:r w:rsidR="00233928" w:rsidRPr="00C5526C">
        <w:rPr>
          <w:rFonts w:ascii="Arial" w:eastAsia="HG丸ｺﾞｼｯｸM-PRO" w:hAnsi="Arial" w:cs="Meiryo UI" w:hint="eastAsia"/>
          <w:color w:val="000000" w:themeColor="text1"/>
        </w:rPr>
        <w:t>年間保管</w:t>
      </w:r>
      <w:r w:rsidRPr="00C5526C">
        <w:rPr>
          <w:rFonts w:ascii="Arial" w:eastAsia="HG丸ｺﾞｼｯｸM-PRO" w:hAnsi="Arial" w:cs="Meiryo UI" w:hint="eastAsia"/>
          <w:color w:val="000000" w:themeColor="text1"/>
        </w:rPr>
        <w:t>し</w:t>
      </w:r>
      <w:r w:rsidR="00233928" w:rsidRPr="00C5526C">
        <w:rPr>
          <w:rFonts w:ascii="Arial" w:eastAsia="HG丸ｺﾞｼｯｸM-PRO" w:hAnsi="Arial" w:cs="Meiryo UI" w:hint="eastAsia"/>
          <w:color w:val="000000" w:themeColor="text1"/>
        </w:rPr>
        <w:t>、</w:t>
      </w:r>
      <w:r w:rsidRPr="00C5526C">
        <w:rPr>
          <w:rFonts w:ascii="Arial" w:eastAsia="HG丸ｺﾞｼｯｸM-PRO" w:hAnsi="Arial" w:cs="Meiryo UI" w:hint="eastAsia"/>
          <w:color w:val="000000" w:themeColor="text1"/>
        </w:rPr>
        <w:t>保管期間が終了後は</w:t>
      </w:r>
      <w:r w:rsidR="00233928" w:rsidRPr="00C5526C">
        <w:rPr>
          <w:rFonts w:ascii="Arial" w:eastAsia="HG丸ｺﾞｼｯｸM-PRO" w:hAnsi="Arial" w:cs="Meiryo UI" w:hint="eastAsia"/>
          <w:color w:val="000000" w:themeColor="text1"/>
        </w:rPr>
        <w:t>個人情報がわからないよう</w:t>
      </w:r>
      <w:r w:rsidRPr="00C5526C">
        <w:rPr>
          <w:rFonts w:ascii="Arial" w:eastAsia="HG丸ｺﾞｼｯｸM-PRO" w:hAnsi="Arial" w:cs="Meiryo UI" w:hint="eastAsia"/>
          <w:color w:val="000000" w:themeColor="text1"/>
        </w:rPr>
        <w:t>、物理的または電子的に読み取れない方法で匿名化してから破棄します。</w:t>
      </w:r>
    </w:p>
    <w:bookmarkEnd w:id="11"/>
    <w:p w14:paraId="75165AE9" w14:textId="77777777" w:rsidR="00DB7ED4" w:rsidRPr="00C5526C" w:rsidRDefault="00DB7ED4" w:rsidP="004E0987">
      <w:pPr>
        <w:spacing w:before="182"/>
        <w:rPr>
          <w:rFonts w:ascii="Arial" w:eastAsia="HG丸ｺﾞｼｯｸM-PRO" w:hAnsi="Arial" w:cs="Meiryo UI"/>
          <w:color w:val="000000" w:themeColor="text1"/>
        </w:rPr>
      </w:pPr>
    </w:p>
    <w:p w14:paraId="15DED23C" w14:textId="6C2C8E4C" w:rsidR="00DA4781" w:rsidRPr="00C5526C" w:rsidRDefault="00DA4781">
      <w:pPr>
        <w:spacing w:before="182"/>
        <w:rPr>
          <w:rFonts w:ascii="Arial" w:eastAsia="HG丸ｺﾞｼｯｸM-PRO" w:hAnsi="Arial" w:cs="Meiryo UI"/>
          <w:color w:val="000000" w:themeColor="text1"/>
        </w:rPr>
      </w:pPr>
      <w:bookmarkStart w:id="12" w:name="_Hlk12613741"/>
      <w:r w:rsidRPr="00C5526C">
        <w:rPr>
          <w:rFonts w:ascii="Arial" w:eastAsia="HG丸ｺﾞｼｯｸM-PRO" w:hAnsi="Arial" w:cs="Meiryo UI" w:hint="eastAsia"/>
          <w:color w:val="000000" w:themeColor="text1"/>
          <w:u w:val="thick"/>
        </w:rPr>
        <w:t>子孫に受け継がれる遺伝的</w:t>
      </w:r>
      <w:r w:rsidR="00EB0AFC" w:rsidRPr="00C5526C">
        <w:rPr>
          <w:rFonts w:ascii="Arial" w:eastAsia="HG丸ｺﾞｼｯｸM-PRO" w:hAnsi="Arial" w:cs="Meiryo UI" w:hint="eastAsia"/>
          <w:color w:val="000000" w:themeColor="text1"/>
          <w:u w:val="thick"/>
        </w:rPr>
        <w:t>特徴</w:t>
      </w:r>
      <w:r w:rsidR="00891C11" w:rsidRPr="00C5526C">
        <w:rPr>
          <w:rFonts w:ascii="Arial" w:eastAsia="HG丸ｺﾞｼｯｸM-PRO" w:hAnsi="Arial" w:cs="Meiryo UI" w:hint="eastAsia"/>
          <w:color w:val="000000" w:themeColor="text1"/>
          <w:u w:val="thick"/>
        </w:rPr>
        <w:t>について</w:t>
      </w:r>
      <w:r w:rsidR="00891C11" w:rsidRPr="00C5526C">
        <w:rPr>
          <w:rFonts w:ascii="Arial" w:eastAsia="HG丸ｺﾞｼｯｸM-PRO" w:hAnsi="Arial" w:cs="Meiryo UI" w:hint="eastAsia"/>
          <w:color w:val="000000" w:themeColor="text1"/>
          <w:sz w:val="24"/>
          <w:szCs w:val="24"/>
          <w:u w:val="thick"/>
        </w:rPr>
        <w:t xml:space="preserve">　　　　　　　　　　　　　　　　　　　　　　</w:t>
      </w:r>
    </w:p>
    <w:p w14:paraId="607AA311" w14:textId="05572909" w:rsidR="00DA4781" w:rsidRPr="00230F6B" w:rsidRDefault="00891C11">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患者さんの自己血から必要な成分を抽出し治療に用いるため、本治療を</w:t>
      </w:r>
      <w:r w:rsidRPr="004E10AA">
        <w:rPr>
          <w:rFonts w:ascii="Arial" w:eastAsia="HG丸ｺﾞｼｯｸM-PRO" w:hAnsi="Arial" w:cs="Meiryo UI" w:hint="eastAsia"/>
          <w:color w:val="000000" w:themeColor="text1"/>
        </w:rPr>
        <w:t>受けたことで</w:t>
      </w:r>
      <w:r w:rsidR="00230F6B" w:rsidRPr="004E10AA">
        <w:rPr>
          <w:rFonts w:ascii="Arial" w:eastAsia="HG丸ｺﾞｼｯｸM-PRO" w:hAnsi="Arial" w:cs="Meiryo UI" w:hint="eastAsia"/>
          <w:color w:val="000000" w:themeColor="text1"/>
        </w:rPr>
        <w:t>子孫に受け継がれる遺伝的な特徴が明らかになることはありません。</w:t>
      </w:r>
    </w:p>
    <w:bookmarkEnd w:id="12"/>
    <w:p w14:paraId="04014E87" w14:textId="77777777" w:rsidR="00891C11" w:rsidRPr="00C5526C" w:rsidRDefault="00891C11">
      <w:pPr>
        <w:spacing w:before="182"/>
        <w:rPr>
          <w:rFonts w:ascii="Arial" w:eastAsia="HG丸ｺﾞｼｯｸM-PRO" w:hAnsi="Arial" w:cs="Meiryo UI"/>
          <w:color w:val="000000" w:themeColor="text1"/>
        </w:rPr>
      </w:pPr>
    </w:p>
    <w:p w14:paraId="32A77915" w14:textId="77BAB3AC" w:rsidR="00445304" w:rsidRPr="00C5526C" w:rsidRDefault="00445304" w:rsidP="004E0987">
      <w:pPr>
        <w:tabs>
          <w:tab w:val="right" w:pos="9070"/>
        </w:tabs>
        <w:spacing w:before="182"/>
        <w:rPr>
          <w:rFonts w:ascii="Arial" w:eastAsia="HG丸ｺﾞｼｯｸM-PRO" w:hAnsi="Arial" w:cs="Meiryo UI"/>
          <w:color w:val="000000" w:themeColor="text1"/>
          <w:u w:val="thick"/>
        </w:rPr>
      </w:pPr>
      <w:r w:rsidRPr="00C5526C">
        <w:rPr>
          <w:rFonts w:ascii="Arial" w:eastAsia="HG丸ｺﾞｼｯｸM-PRO" w:hAnsi="Arial" w:cs="Meiryo UI" w:hint="eastAsia"/>
          <w:color w:val="000000" w:themeColor="text1"/>
          <w:u w:val="thick"/>
        </w:rPr>
        <w:t>その他</w:t>
      </w:r>
      <w:r w:rsidR="00A55DC0" w:rsidRPr="00C5526C">
        <w:rPr>
          <w:rFonts w:ascii="Arial" w:eastAsia="HG丸ｺﾞｼｯｸM-PRO" w:hAnsi="Arial" w:cs="Meiryo UI"/>
          <w:color w:val="000000" w:themeColor="text1"/>
          <w:sz w:val="24"/>
          <w:szCs w:val="24"/>
          <w:u w:val="thick"/>
        </w:rPr>
        <w:tab/>
      </w:r>
    </w:p>
    <w:p w14:paraId="5DDCD705" w14:textId="3188ED84" w:rsidR="00445304" w:rsidRPr="00C5526C" w:rsidRDefault="00DA4781" w:rsidP="004E0987">
      <w:pPr>
        <w:pStyle w:val="a4"/>
        <w:numPr>
          <w:ilvl w:val="0"/>
          <w:numId w:val="18"/>
        </w:numPr>
        <w:spacing w:before="182"/>
        <w:ind w:leftChars="0" w:left="284" w:hanging="284"/>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当院</w:t>
      </w:r>
      <w:r w:rsidR="00445304" w:rsidRPr="00C5526C">
        <w:rPr>
          <w:rFonts w:ascii="Arial" w:eastAsia="HG丸ｺﾞｼｯｸM-PRO" w:hAnsi="Arial" w:cs="Meiryo UI" w:hint="eastAsia"/>
          <w:color w:val="000000" w:themeColor="text1"/>
        </w:rPr>
        <w:t>はチームで医療を行っております。担当医の他に医師、看護師など複数の医療スタッフが必要な処置を担当する事がありますので</w:t>
      </w:r>
      <w:r w:rsidR="00F3575E" w:rsidRPr="00C5526C">
        <w:rPr>
          <w:rFonts w:ascii="Arial" w:eastAsia="HG丸ｺﾞｼｯｸM-PRO" w:hAnsi="Arial" w:cs="Meiryo UI" w:hint="eastAsia"/>
          <w:color w:val="000000" w:themeColor="text1"/>
        </w:rPr>
        <w:t>、</w:t>
      </w:r>
      <w:r w:rsidR="00445304" w:rsidRPr="00C5526C">
        <w:rPr>
          <w:rFonts w:ascii="Arial" w:eastAsia="HG丸ｺﾞｼｯｸM-PRO" w:hAnsi="Arial" w:cs="Meiryo UI" w:hint="eastAsia"/>
          <w:color w:val="000000" w:themeColor="text1"/>
        </w:rPr>
        <w:t>あらかじめご了承ください。</w:t>
      </w:r>
    </w:p>
    <w:p w14:paraId="61A9BE45" w14:textId="77777777" w:rsidR="001A6248" w:rsidRPr="00C5526C" w:rsidRDefault="001A6248"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また、この説明書内に記載されている治療の経過や状態などはあくまで平均的なものであり、個人差があることをご了承ください。万一偶発的に緊急事態が起きた場合は、最善の処置を行います。</w:t>
      </w:r>
    </w:p>
    <w:p w14:paraId="4DE191F8" w14:textId="56560602" w:rsidR="001A6248" w:rsidRPr="00C5526C" w:rsidRDefault="001A6248" w:rsidP="004E0987">
      <w:pPr>
        <w:spacing w:before="182"/>
        <w:rPr>
          <w:rFonts w:ascii="メイリオ" w:eastAsia="HG丸ｺﾞｼｯｸM-PRO" w:hAnsi="メイリオ" w:cs="Meiryo UI"/>
          <w:color w:val="000000" w:themeColor="text1"/>
        </w:rPr>
      </w:pPr>
      <w:r w:rsidRPr="00C5526C">
        <w:rPr>
          <w:rFonts w:ascii="メイリオ" w:eastAsia="HG丸ｺﾞｼｯｸM-PRO" w:hAnsi="メイリオ" w:cs="Meiryo UI" w:hint="eastAsia"/>
          <w:color w:val="000000" w:themeColor="text1"/>
        </w:rPr>
        <w:t>なお、治療に関して</w:t>
      </w:r>
      <w:r w:rsidR="00DB7ED4" w:rsidRPr="00C5526C">
        <w:rPr>
          <w:rFonts w:ascii="メイリオ" w:eastAsia="HG丸ｺﾞｼｯｸM-PRO" w:hAnsi="メイリオ" w:cs="Meiryo UI" w:hint="eastAsia"/>
          <w:color w:val="000000" w:themeColor="text1"/>
        </w:rPr>
        <w:t>患者さん</w:t>
      </w:r>
      <w:r w:rsidRPr="00C5526C">
        <w:rPr>
          <w:rFonts w:ascii="メイリオ" w:eastAsia="HG丸ｺﾞｼｯｸM-PRO" w:hAnsi="メイリオ" w:cs="Meiryo UI" w:hint="eastAsia"/>
          <w:color w:val="000000" w:themeColor="text1"/>
        </w:rPr>
        <w:t>が</w:t>
      </w:r>
      <w:r w:rsidR="00DA4781" w:rsidRPr="00C5526C">
        <w:rPr>
          <w:rFonts w:ascii="メイリオ" w:eastAsia="HG丸ｺﾞｼｯｸM-PRO" w:hAnsi="メイリオ" w:cs="Meiryo UI" w:hint="eastAsia"/>
          <w:color w:val="000000" w:themeColor="text1"/>
        </w:rPr>
        <w:t>当院</w:t>
      </w:r>
      <w:r w:rsidRPr="00C5526C">
        <w:rPr>
          <w:rFonts w:ascii="メイリオ" w:eastAsia="HG丸ｺﾞｼｯｸM-PRO" w:hAnsi="メイリオ" w:cs="Meiryo UI" w:hint="eastAsia"/>
          <w:color w:val="000000" w:themeColor="text1"/>
        </w:rPr>
        <w:t>及び医師の指示に従っていただけない場合、</w:t>
      </w:r>
      <w:r w:rsidR="009D4B87" w:rsidRPr="00C5526C">
        <w:rPr>
          <w:rFonts w:ascii="メイリオ" w:eastAsia="HG丸ｺﾞｼｯｸM-PRO" w:hAnsi="メイリオ" w:cs="Meiryo UI" w:hint="eastAsia"/>
          <w:color w:val="000000" w:themeColor="text1"/>
        </w:rPr>
        <w:t>責任</w:t>
      </w:r>
      <w:r w:rsidRPr="00C5526C">
        <w:rPr>
          <w:rFonts w:ascii="メイリオ" w:eastAsia="HG丸ｺﾞｼｯｸM-PRO" w:hAnsi="メイリオ" w:cs="Meiryo UI" w:hint="eastAsia"/>
          <w:color w:val="000000" w:themeColor="text1"/>
        </w:rPr>
        <w:t>を負いかねますのでご了承ください。</w:t>
      </w:r>
    </w:p>
    <w:p w14:paraId="6D80FC41" w14:textId="77777777" w:rsidR="00445304" w:rsidRPr="00C5526C" w:rsidRDefault="00445304" w:rsidP="004E0987">
      <w:pPr>
        <w:spacing w:before="182"/>
        <w:rPr>
          <w:rFonts w:ascii="Arial" w:eastAsia="HG丸ｺﾞｼｯｸM-PRO" w:hAnsi="Arial" w:cs="Meiryo UI"/>
          <w:color w:val="000000" w:themeColor="text1"/>
        </w:rPr>
      </w:pPr>
    </w:p>
    <w:p w14:paraId="7FC6C105" w14:textId="508BCB83" w:rsidR="003E7E61" w:rsidRPr="00C5526C" w:rsidRDefault="003E7E61" w:rsidP="004E0987">
      <w:pPr>
        <w:tabs>
          <w:tab w:val="right" w:pos="9070"/>
        </w:tabs>
        <w:spacing w:before="182"/>
        <w:rPr>
          <w:rFonts w:ascii="Arial" w:eastAsia="HG丸ｺﾞｼｯｸM-PRO" w:hAnsi="Arial" w:cs="Meiryo UI"/>
          <w:color w:val="000000" w:themeColor="text1"/>
          <w:u w:val="thick"/>
        </w:rPr>
      </w:pPr>
      <w:bookmarkStart w:id="13" w:name="_Hlk12613490"/>
      <w:r w:rsidRPr="00C5526C">
        <w:rPr>
          <w:rFonts w:ascii="Arial" w:eastAsia="HG丸ｺﾞｼｯｸM-PRO" w:hAnsi="Arial" w:cs="Meiryo UI" w:hint="eastAsia"/>
          <w:color w:val="000000" w:themeColor="text1"/>
          <w:u w:val="thick"/>
        </w:rPr>
        <w:t>お問合せ先（相談窓口）</w:t>
      </w:r>
      <w:r w:rsidR="00A55DC0" w:rsidRPr="00C5526C">
        <w:rPr>
          <w:rFonts w:ascii="Arial" w:eastAsia="HG丸ｺﾞｼｯｸM-PRO" w:hAnsi="Arial" w:cs="Meiryo UI"/>
          <w:color w:val="000000" w:themeColor="text1"/>
          <w:sz w:val="24"/>
          <w:szCs w:val="24"/>
          <w:u w:val="thick"/>
        </w:rPr>
        <w:tab/>
      </w:r>
    </w:p>
    <w:p w14:paraId="06E7C87E" w14:textId="32CFBCF9" w:rsidR="003E7E61" w:rsidRPr="00C5526C" w:rsidRDefault="003E7E61" w:rsidP="004E0987">
      <w:pPr>
        <w:spacing w:before="182"/>
        <w:rPr>
          <w:rFonts w:ascii="Arial" w:eastAsia="HG丸ｺﾞｼｯｸM-PRO" w:hAnsi="Arial" w:cs="Meiryo UI"/>
          <w:color w:val="000000" w:themeColor="text1"/>
        </w:rPr>
      </w:pPr>
      <w:r w:rsidRPr="00C5526C">
        <w:rPr>
          <w:rFonts w:ascii="Arial" w:eastAsia="HG丸ｺﾞｼｯｸM-PRO" w:hAnsi="Arial" w:cs="Meiryo UI" w:hint="eastAsia"/>
          <w:color w:val="000000" w:themeColor="text1"/>
        </w:rPr>
        <w:t>この治療の内容について、わからないことや、疑問、質問、もう一度聞きたいこと、さらに詳しく知りたい情報などが</w:t>
      </w:r>
      <w:r w:rsidR="00A70ABF" w:rsidRPr="00C5526C">
        <w:rPr>
          <w:rFonts w:ascii="Arial" w:eastAsia="HG丸ｺﾞｼｯｸM-PRO" w:hAnsi="Arial" w:cs="Meiryo UI" w:hint="eastAsia"/>
          <w:color w:val="000000" w:themeColor="text1"/>
        </w:rPr>
        <w:t>ございましたら</w:t>
      </w:r>
      <w:r w:rsidRPr="00C5526C">
        <w:rPr>
          <w:rFonts w:ascii="Arial" w:eastAsia="HG丸ｺﾞｼｯｸM-PRO" w:hAnsi="Arial" w:cs="Meiryo UI" w:hint="eastAsia"/>
          <w:color w:val="000000" w:themeColor="text1"/>
        </w:rPr>
        <w:t>、遠慮せずにいつでもお尋ねください。治療が終わった後でも、お答えいたします。</w:t>
      </w:r>
    </w:p>
    <w:p w14:paraId="354D78C2" w14:textId="31092728" w:rsidR="00C1340F" w:rsidRPr="00C5526C" w:rsidRDefault="00C1340F" w:rsidP="00C1340F">
      <w:pPr>
        <w:tabs>
          <w:tab w:val="left" w:pos="1560"/>
        </w:tabs>
        <w:spacing w:before="182"/>
        <w:rPr>
          <w:rFonts w:ascii="HG丸ｺﾞｼｯｸM-PRO" w:eastAsia="HG丸ｺﾞｼｯｸM-PRO" w:hAnsi="HG丸ｺﾞｼｯｸM-PRO"/>
          <w:color w:val="000000" w:themeColor="text1"/>
        </w:rPr>
      </w:pPr>
    </w:p>
    <w:p w14:paraId="3E45C1F3" w14:textId="77777777" w:rsidR="00C1340F"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u w:val="single"/>
        </w:rPr>
      </w:pPr>
      <w:r w:rsidRPr="00C5526C">
        <w:rPr>
          <w:rFonts w:ascii="HG丸ｺﾞｼｯｸM-PRO" w:eastAsia="HG丸ｺﾞｼｯｸM-PRO" w:hAnsi="HG丸ｺﾞｼｯｸM-PRO" w:hint="eastAsia"/>
          <w:color w:val="000000" w:themeColor="text1"/>
          <w:u w:val="single"/>
        </w:rPr>
        <w:t>医療法人彩瑛会　かものみや整形外科</w:t>
      </w:r>
    </w:p>
    <w:p w14:paraId="152E573B" w14:textId="77777777" w:rsidR="00C1340F"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担当医：</w:t>
      </w:r>
    </w:p>
    <w:p w14:paraId="640559DC" w14:textId="34664393" w:rsidR="00C1340F"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連絡先：</w:t>
      </w:r>
      <w:r w:rsidRPr="00C5526C">
        <w:rPr>
          <w:rFonts w:ascii="HG丸ｺﾞｼｯｸM-PRO" w:eastAsia="HG丸ｺﾞｼｯｸM-PRO" w:hAnsi="HG丸ｺﾞｼｯｸM-PRO"/>
          <w:color w:val="000000" w:themeColor="text1"/>
        </w:rPr>
        <w:tab/>
      </w:r>
      <w:r w:rsidRPr="00C5526C">
        <w:rPr>
          <w:rFonts w:ascii="HG丸ｺﾞｼｯｸM-PRO" w:eastAsia="HG丸ｺﾞｼｯｸM-PRO" w:hAnsi="HG丸ｺﾞｼｯｸM-PRO" w:hint="eastAsia"/>
          <w:color w:val="000000" w:themeColor="text1"/>
        </w:rPr>
        <w:t>埼玉県北区宮原1丁目433-1　再生医療等担当窓口</w:t>
      </w:r>
    </w:p>
    <w:p w14:paraId="3C55366C" w14:textId="77777777" w:rsidR="00C1340F"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電話番号：048-662-9980</w:t>
      </w:r>
    </w:p>
    <w:p w14:paraId="54476621" w14:textId="25E7ED1B" w:rsidR="00C1340F"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 xml:space="preserve">問合せ時間：月曜日〜金曜日　</w:t>
      </w:r>
      <w:r w:rsidRPr="00C5526C">
        <w:rPr>
          <w:rFonts w:ascii="HG丸ｺﾞｼｯｸM-PRO" w:eastAsia="HG丸ｺﾞｼｯｸM-PRO" w:hAnsi="HG丸ｺﾞｼｯｸM-PRO"/>
          <w:color w:val="000000" w:themeColor="text1"/>
        </w:rPr>
        <w:t>9</w:t>
      </w:r>
      <w:r w:rsidRPr="00C5526C">
        <w:rPr>
          <w:rFonts w:ascii="HG丸ｺﾞｼｯｸM-PRO" w:eastAsia="HG丸ｺﾞｼｯｸM-PRO" w:hAnsi="HG丸ｺﾞｼｯｸM-PRO" w:hint="eastAsia"/>
          <w:color w:val="000000" w:themeColor="text1"/>
        </w:rPr>
        <w:t>:</w:t>
      </w:r>
      <w:r w:rsidRPr="00C5526C">
        <w:rPr>
          <w:rFonts w:ascii="HG丸ｺﾞｼｯｸM-PRO" w:eastAsia="HG丸ｺﾞｼｯｸM-PRO" w:hAnsi="HG丸ｺﾞｼｯｸM-PRO"/>
          <w:color w:val="000000" w:themeColor="text1"/>
        </w:rPr>
        <w:t>00</w:t>
      </w:r>
      <w:r w:rsidRPr="00C5526C">
        <w:rPr>
          <w:rFonts w:ascii="HG丸ｺﾞｼｯｸM-PRO" w:eastAsia="HG丸ｺﾞｼｯｸM-PRO" w:hAnsi="HG丸ｺﾞｼｯｸM-PRO" w:hint="eastAsia"/>
          <w:color w:val="000000" w:themeColor="text1"/>
        </w:rPr>
        <w:t>-18:</w:t>
      </w:r>
      <w:r w:rsidRPr="00C5526C">
        <w:rPr>
          <w:rFonts w:ascii="HG丸ｺﾞｼｯｸM-PRO" w:eastAsia="HG丸ｺﾞｼｯｸM-PRO" w:hAnsi="HG丸ｺﾞｼｯｸM-PRO"/>
          <w:color w:val="000000" w:themeColor="text1"/>
        </w:rPr>
        <w:t>0</w:t>
      </w:r>
      <w:r w:rsidRPr="00C5526C">
        <w:rPr>
          <w:rFonts w:ascii="HG丸ｺﾞｼｯｸM-PRO" w:eastAsia="HG丸ｺﾞｼｯｸM-PRO" w:hAnsi="HG丸ｺﾞｼｯｸM-PRO" w:hint="eastAsia"/>
          <w:color w:val="000000" w:themeColor="text1"/>
        </w:rPr>
        <w:t xml:space="preserve">0、土曜日　</w:t>
      </w:r>
      <w:r w:rsidRPr="00C5526C">
        <w:rPr>
          <w:rFonts w:ascii="HG丸ｺﾞｼｯｸM-PRO" w:eastAsia="HG丸ｺﾞｼｯｸM-PRO" w:hAnsi="HG丸ｺﾞｼｯｸM-PRO"/>
          <w:color w:val="000000" w:themeColor="text1"/>
        </w:rPr>
        <w:t>9</w:t>
      </w:r>
      <w:r w:rsidRPr="00C5526C">
        <w:rPr>
          <w:rFonts w:ascii="HG丸ｺﾞｼｯｸM-PRO" w:eastAsia="HG丸ｺﾞｼｯｸM-PRO" w:hAnsi="HG丸ｺﾞｼｯｸM-PRO" w:hint="eastAsia"/>
          <w:color w:val="000000" w:themeColor="text1"/>
        </w:rPr>
        <w:t>:</w:t>
      </w:r>
      <w:r w:rsidRPr="00C5526C">
        <w:rPr>
          <w:rFonts w:ascii="HG丸ｺﾞｼｯｸM-PRO" w:eastAsia="HG丸ｺﾞｼｯｸM-PRO" w:hAnsi="HG丸ｺﾞｼｯｸM-PRO"/>
          <w:color w:val="000000" w:themeColor="text1"/>
        </w:rPr>
        <w:t>00</w:t>
      </w:r>
      <w:r w:rsidRPr="00C5526C">
        <w:rPr>
          <w:rFonts w:ascii="HG丸ｺﾞｼｯｸM-PRO" w:eastAsia="HG丸ｺﾞｼｯｸM-PRO" w:hAnsi="HG丸ｺﾞｼｯｸM-PRO" w:hint="eastAsia"/>
          <w:color w:val="000000" w:themeColor="text1"/>
        </w:rPr>
        <w:t>-1</w:t>
      </w:r>
      <w:r w:rsidRPr="00C5526C">
        <w:rPr>
          <w:rFonts w:ascii="HG丸ｺﾞｼｯｸM-PRO" w:eastAsia="HG丸ｺﾞｼｯｸM-PRO" w:hAnsi="HG丸ｺﾞｼｯｸM-PRO"/>
          <w:color w:val="000000" w:themeColor="text1"/>
        </w:rPr>
        <w:t>2</w:t>
      </w:r>
      <w:r w:rsidRPr="00C5526C">
        <w:rPr>
          <w:rFonts w:ascii="HG丸ｺﾞｼｯｸM-PRO" w:eastAsia="HG丸ｺﾞｼｯｸM-PRO" w:hAnsi="HG丸ｺﾞｼｯｸM-PRO" w:hint="eastAsia"/>
          <w:color w:val="000000" w:themeColor="text1"/>
        </w:rPr>
        <w:t>:</w:t>
      </w:r>
      <w:r w:rsidRPr="00C5526C">
        <w:rPr>
          <w:rFonts w:ascii="HG丸ｺﾞｼｯｸM-PRO" w:eastAsia="HG丸ｺﾞｼｯｸM-PRO" w:hAnsi="HG丸ｺﾞｼｯｸM-PRO"/>
          <w:color w:val="000000" w:themeColor="text1"/>
        </w:rPr>
        <w:t>0</w:t>
      </w:r>
      <w:r w:rsidRPr="00C5526C">
        <w:rPr>
          <w:rFonts w:ascii="HG丸ｺﾞｼｯｸM-PRO" w:eastAsia="HG丸ｺﾞｼｯｸM-PRO" w:hAnsi="HG丸ｺﾞｼｯｸM-PRO" w:hint="eastAsia"/>
          <w:color w:val="000000" w:themeColor="text1"/>
        </w:rPr>
        <w:t xml:space="preserve">0 </w:t>
      </w:r>
    </w:p>
    <w:p w14:paraId="0E817720" w14:textId="21EEBA8E" w:rsidR="008710FC" w:rsidRPr="00C5526C" w:rsidRDefault="00C1340F" w:rsidP="00C1340F">
      <w:pPr>
        <w:tabs>
          <w:tab w:val="left" w:pos="1560"/>
        </w:tabs>
        <w:spacing w:before="182"/>
        <w:ind w:firstLineChars="257" w:firstLine="565"/>
        <w:rPr>
          <w:rFonts w:ascii="HG丸ｺﾞｼｯｸM-PRO" w:eastAsia="HG丸ｺﾞｼｯｸM-PRO" w:hAnsi="HG丸ｺﾞｼｯｸM-PRO"/>
          <w:color w:val="000000" w:themeColor="text1"/>
        </w:rPr>
      </w:pPr>
      <w:r w:rsidRPr="00C5526C">
        <w:rPr>
          <w:rFonts w:ascii="HG丸ｺﾞｼｯｸM-PRO" w:eastAsia="HG丸ｺﾞｼｯｸM-PRO" w:hAnsi="HG丸ｺﾞｼｯｸM-PRO" w:hint="eastAsia"/>
          <w:color w:val="000000" w:themeColor="text1"/>
        </w:rPr>
        <w:t>木曜日・日曜日・祝日・年末年始は除く</w:t>
      </w:r>
      <w:bookmarkEnd w:id="13"/>
    </w:p>
    <w:p w14:paraId="53D8318F" w14:textId="48D9AE28" w:rsidR="008710FC" w:rsidRPr="00C5526C" w:rsidRDefault="008710FC" w:rsidP="008710FC">
      <w:pPr>
        <w:tabs>
          <w:tab w:val="right" w:pos="9070"/>
        </w:tabs>
        <w:spacing w:before="182"/>
        <w:rPr>
          <w:rFonts w:ascii="Arial" w:eastAsia="HG丸ｺﾞｼｯｸM-PRO" w:hAnsi="Arial" w:cs="Meiryo UI"/>
          <w:color w:val="000000" w:themeColor="text1"/>
          <w:u w:val="thick"/>
        </w:rPr>
      </w:pPr>
      <w:r w:rsidRPr="00C5526C">
        <w:rPr>
          <w:rFonts w:ascii="Arial" w:eastAsia="HG丸ｺﾞｼｯｸM-PRO" w:hAnsi="Arial" w:cs="Meiryo UI"/>
          <w:color w:val="000000" w:themeColor="text1"/>
          <w:sz w:val="24"/>
          <w:szCs w:val="24"/>
          <w:u w:val="thick"/>
        </w:rPr>
        <w:tab/>
      </w:r>
    </w:p>
    <w:p w14:paraId="5D4436B1" w14:textId="6F8103D3" w:rsidR="00DA4781" w:rsidRPr="00C5526C" w:rsidRDefault="00DA4781" w:rsidP="00891C11">
      <w:pPr>
        <w:spacing w:before="182"/>
        <w:rPr>
          <w:rFonts w:ascii="Arial" w:eastAsia="HG丸ｺﾞｼｯｸM-PRO" w:hAnsi="Arial" w:cs="Meiryo UI"/>
          <w:color w:val="000000" w:themeColor="text1"/>
        </w:rPr>
      </w:pPr>
    </w:p>
    <w:p w14:paraId="2499ED0D" w14:textId="3DACA838" w:rsidR="008F1CE3" w:rsidRPr="00C5526C" w:rsidRDefault="008F1CE3">
      <w:pPr>
        <w:spacing w:before="182"/>
        <w:jc w:val="left"/>
        <w:rPr>
          <w:rFonts w:ascii="Arial" w:eastAsia="HG丸ｺﾞｼｯｸM-PRO" w:hAnsi="Arial" w:cs="Meiryo UI"/>
          <w:color w:val="000000" w:themeColor="text1"/>
        </w:rPr>
      </w:pPr>
      <w:r w:rsidRPr="00C5526C">
        <w:rPr>
          <w:rFonts w:ascii="Arial" w:eastAsia="HG丸ｺﾞｼｯｸM-PRO" w:hAnsi="Arial" w:cs="Meiryo UI"/>
          <w:color w:val="000000" w:themeColor="text1"/>
        </w:rPr>
        <w:br w:type="page"/>
      </w:r>
    </w:p>
    <w:p w14:paraId="1840F261" w14:textId="08FB02AB" w:rsidR="000A5EE3" w:rsidRPr="00C5526C" w:rsidRDefault="00DB7ED4" w:rsidP="004E0987">
      <w:pPr>
        <w:spacing w:before="182"/>
        <w:jc w:val="left"/>
        <w:rPr>
          <w:rFonts w:asciiTheme="majorHAnsi" w:eastAsia="HG丸ｺﾞｼｯｸM-PRO" w:hAnsiTheme="majorHAnsi" w:cs="Meiryo UI"/>
          <w:color w:val="000000" w:themeColor="text1"/>
          <w:sz w:val="24"/>
          <w:szCs w:val="28"/>
          <w:bdr w:val="single" w:sz="4" w:space="0" w:color="auto"/>
          <w:lang w:eastAsia="zh-TW"/>
        </w:rPr>
      </w:pPr>
      <w:r w:rsidRPr="00C5526C">
        <w:rPr>
          <w:rFonts w:asciiTheme="majorHAnsi" w:eastAsia="HG丸ｺﾞｼｯｸM-PRO" w:hAnsiTheme="majorHAnsi" w:cs="Meiryo UI" w:hint="eastAsia"/>
          <w:color w:val="000000" w:themeColor="text1"/>
          <w:sz w:val="24"/>
          <w:szCs w:val="28"/>
          <w:bdr w:val="single" w:sz="4" w:space="0" w:color="auto"/>
          <w:lang w:eastAsia="zh-TW"/>
        </w:rPr>
        <w:lastRenderedPageBreak/>
        <w:t>患者さん</w:t>
      </w:r>
      <w:r w:rsidR="000A5EE3" w:rsidRPr="00C5526C">
        <w:rPr>
          <w:rFonts w:asciiTheme="majorHAnsi" w:eastAsia="HG丸ｺﾞｼｯｸM-PRO" w:hAnsiTheme="majorHAnsi" w:cs="Meiryo UI" w:hint="eastAsia"/>
          <w:color w:val="000000" w:themeColor="text1"/>
          <w:sz w:val="24"/>
          <w:szCs w:val="28"/>
          <w:bdr w:val="single" w:sz="4" w:space="0" w:color="auto"/>
          <w:lang w:eastAsia="zh-TW"/>
        </w:rPr>
        <w:t>記入欄</w:t>
      </w:r>
    </w:p>
    <w:p w14:paraId="4027DE72" w14:textId="0B2C71D7" w:rsidR="00092104" w:rsidRPr="00C5526C" w:rsidRDefault="00092104" w:rsidP="004E0987">
      <w:pPr>
        <w:spacing w:before="182"/>
        <w:jc w:val="center"/>
        <w:rPr>
          <w:rFonts w:asciiTheme="majorHAnsi" w:eastAsia="HG丸ｺﾞｼｯｸM-PRO" w:hAnsiTheme="majorHAnsi" w:cs="Meiryo UI"/>
          <w:color w:val="000000" w:themeColor="text1"/>
        </w:rPr>
      </w:pPr>
      <w:r w:rsidRPr="00C5526C">
        <w:rPr>
          <w:rFonts w:ascii="メイリオ" w:eastAsia="HG丸ｺﾞｼｯｸM-PRO" w:hAnsi="メイリオ" w:cs="Meiryo UI" w:hint="eastAsia"/>
          <w:color w:val="000000" w:themeColor="text1"/>
          <w:sz w:val="28"/>
        </w:rPr>
        <w:t>PRP</w:t>
      </w:r>
      <w:r w:rsidRPr="00C5526C">
        <w:rPr>
          <w:rFonts w:ascii="メイリオ" w:eastAsia="HG丸ｺﾞｼｯｸM-PRO" w:hAnsi="メイリオ" w:cs="Meiryo UI" w:hint="eastAsia"/>
          <w:color w:val="000000" w:themeColor="text1"/>
          <w:sz w:val="28"/>
        </w:rPr>
        <w:t>を用いた</w:t>
      </w:r>
      <w:r w:rsidR="00AD67E7" w:rsidRPr="00C5526C">
        <w:rPr>
          <w:rFonts w:ascii="メイリオ" w:eastAsia="HG丸ｺﾞｼｯｸM-PRO" w:hAnsi="メイリオ" w:cs="Meiryo UI" w:hint="eastAsia"/>
          <w:color w:val="000000" w:themeColor="text1"/>
          <w:sz w:val="28"/>
        </w:rPr>
        <w:t>変性性関節症の疼痛治療</w:t>
      </w:r>
      <w:r w:rsidRPr="00C5526C">
        <w:rPr>
          <w:rFonts w:asciiTheme="majorHAnsi" w:eastAsia="HG丸ｺﾞｼｯｸM-PRO" w:hAnsiTheme="majorHAnsi" w:cs="Meiryo UI" w:hint="eastAsia"/>
          <w:color w:val="000000" w:themeColor="text1"/>
          <w:sz w:val="28"/>
          <w:szCs w:val="28"/>
          <w:lang w:eastAsia="zh-TW"/>
        </w:rPr>
        <w:t xml:space="preserve">　同意書</w:t>
      </w:r>
    </w:p>
    <w:p w14:paraId="7EAB7425" w14:textId="39EA0430" w:rsidR="00092104" w:rsidRPr="00C5526C" w:rsidRDefault="001379B5" w:rsidP="007C1730">
      <w:pPr>
        <w:spacing w:before="182"/>
        <w:ind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noProof/>
          <w:color w:val="000000" w:themeColor="text1"/>
          <w:sz w:val="24"/>
          <w:szCs w:val="24"/>
        </w:rPr>
        <mc:AlternateContent>
          <mc:Choice Requires="wps">
            <w:drawing>
              <wp:anchor distT="0" distB="0" distL="114300" distR="114300" simplePos="0" relativeHeight="251669504" behindDoc="0" locked="0" layoutInCell="1" allowOverlap="1" wp14:anchorId="695BDE3D" wp14:editId="75307A95">
                <wp:simplePos x="0" y="0"/>
                <wp:positionH relativeFrom="column">
                  <wp:posOffset>2905050</wp:posOffset>
                </wp:positionH>
                <wp:positionV relativeFrom="paragraph">
                  <wp:posOffset>244475</wp:posOffset>
                </wp:positionV>
                <wp:extent cx="3228975" cy="3457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28975" cy="3457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CF5CA" w14:textId="491B1B79" w:rsidR="00F301B7" w:rsidRPr="001379B5"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他の治療法との比較</w:t>
                            </w:r>
                            <w:r w:rsidRPr="00B268AD">
                              <w:rPr>
                                <w:rFonts w:asciiTheme="majorHAnsi" w:eastAsia="HG丸ｺﾞｼｯｸM-PRO" w:hAnsiTheme="majorHAnsi" w:cs="Meiryo UI" w:hint="eastAsia"/>
                                <w:sz w:val="24"/>
                                <w:szCs w:val="24"/>
                              </w:rPr>
                              <w:t xml:space="preserve">　</w:t>
                            </w:r>
                          </w:p>
                          <w:p w14:paraId="28D9A040"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治療にかかる費用について</w:t>
                            </w:r>
                            <w:r w:rsidRPr="00B268AD">
                              <w:rPr>
                                <w:rFonts w:asciiTheme="majorHAnsi" w:eastAsia="HG丸ｺﾞｼｯｸM-PRO" w:hAnsiTheme="majorHAnsi" w:cs="Meiryo UI" w:hint="eastAsia"/>
                                <w:sz w:val="24"/>
                                <w:szCs w:val="24"/>
                              </w:rPr>
                              <w:t xml:space="preserve">　</w:t>
                            </w:r>
                          </w:p>
                          <w:p w14:paraId="3FE57C8F"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その他治療についての注意事項</w:t>
                            </w:r>
                            <w:r w:rsidRPr="00B268AD">
                              <w:rPr>
                                <w:rFonts w:asciiTheme="majorHAnsi" w:eastAsia="HG丸ｺﾞｼｯｸM-PRO" w:hAnsiTheme="majorHAnsi" w:cs="Meiryo UI" w:hint="eastAsia"/>
                                <w:sz w:val="24"/>
                                <w:szCs w:val="24"/>
                              </w:rPr>
                              <w:t xml:space="preserve">　</w:t>
                            </w:r>
                          </w:p>
                          <w:p w14:paraId="61E85476"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sidRPr="00574F7F">
                              <w:rPr>
                                <w:rFonts w:asciiTheme="majorHAnsi" w:eastAsia="HG丸ｺﾞｼｯｸM-PRO" w:hAnsiTheme="majorHAnsi" w:cs="Meiryo UI" w:hint="eastAsia"/>
                                <w:spacing w:val="4"/>
                                <w:w w:val="78"/>
                                <w:kern w:val="0"/>
                                <w:sz w:val="24"/>
                                <w:szCs w:val="24"/>
                                <w:fitText w:val="3600" w:id="1939579904"/>
                              </w:rPr>
                              <w:t>治療を受けることを拒否することについ</w:t>
                            </w:r>
                            <w:r w:rsidRPr="00574F7F">
                              <w:rPr>
                                <w:rFonts w:asciiTheme="majorHAnsi" w:eastAsia="HG丸ｺﾞｼｯｸM-PRO" w:hAnsiTheme="majorHAnsi" w:cs="Meiryo UI" w:hint="eastAsia"/>
                                <w:spacing w:val="-35"/>
                                <w:w w:val="78"/>
                                <w:kern w:val="0"/>
                                <w:sz w:val="24"/>
                                <w:szCs w:val="24"/>
                                <w:fitText w:val="3600" w:id="1939579904"/>
                              </w:rPr>
                              <w:t>て</w:t>
                            </w:r>
                            <w:r w:rsidRPr="00B268AD">
                              <w:rPr>
                                <w:rFonts w:asciiTheme="majorHAnsi" w:eastAsia="HG丸ｺﾞｼｯｸM-PRO" w:hAnsiTheme="majorHAnsi" w:cs="Meiryo UI" w:hint="eastAsia"/>
                                <w:sz w:val="24"/>
                                <w:szCs w:val="24"/>
                              </w:rPr>
                              <w:t xml:space="preserve">　</w:t>
                            </w:r>
                          </w:p>
                          <w:p w14:paraId="28FD1CE4" w14:textId="62353FBA"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sidRPr="00574F7F">
                              <w:rPr>
                                <w:rFonts w:ascii="HG丸ｺﾞｼｯｸM-PRO" w:eastAsia="HG丸ｺﾞｼｯｸM-PRO" w:hAnsi="HG丸ｺﾞｼｯｸM-PRO" w:cs="Meiryo UI" w:hint="eastAsia"/>
                                <w:w w:val="68"/>
                                <w:kern w:val="0"/>
                                <w:sz w:val="24"/>
                                <w:szCs w:val="24"/>
                                <w:fitText w:val="3600" w:id="1939579905"/>
                              </w:rPr>
                              <w:t>個人情報保護と情報の新たな利用可能性につい</w:t>
                            </w:r>
                            <w:r w:rsidRPr="00574F7F">
                              <w:rPr>
                                <w:rFonts w:ascii="HG丸ｺﾞｼｯｸM-PRO" w:eastAsia="HG丸ｺﾞｼｯｸM-PRO" w:hAnsi="HG丸ｺﾞｼｯｸM-PRO" w:cs="Meiryo UI" w:hint="eastAsia"/>
                                <w:spacing w:val="5"/>
                                <w:w w:val="68"/>
                                <w:kern w:val="0"/>
                                <w:sz w:val="24"/>
                                <w:szCs w:val="24"/>
                                <w:fitText w:val="3600" w:id="1939579905"/>
                              </w:rPr>
                              <w:t>て</w:t>
                            </w:r>
                          </w:p>
                          <w:p w14:paraId="114A317F" w14:textId="17419B35"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ＭＳ 明朝"/>
                                <w:sz w:val="24"/>
                                <w:szCs w:val="24"/>
                              </w:rPr>
                            </w:pPr>
                            <w:r w:rsidRPr="004C0CBE">
                              <w:rPr>
                                <w:rFonts w:ascii="ＭＳ 明朝" w:hAnsi="ＭＳ 明朝" w:cs="ＭＳ 明朝" w:hint="eastAsia"/>
                                <w:sz w:val="24"/>
                                <w:szCs w:val="24"/>
                              </w:rPr>
                              <w:t>☐</w:t>
                            </w:r>
                            <w:r w:rsidRPr="004C0CBE">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試料</w:t>
                            </w:r>
                            <w:r w:rsidRPr="004C0CBE">
                              <w:rPr>
                                <w:rFonts w:ascii="HG丸ｺﾞｼｯｸM-PRO" w:eastAsia="HG丸ｺﾞｼｯｸM-PRO" w:hAnsi="HG丸ｺﾞｼｯｸM-PRO" w:cs="ＭＳ 明朝" w:hint="eastAsia"/>
                                <w:sz w:val="24"/>
                                <w:szCs w:val="24"/>
                              </w:rPr>
                              <w:t>等の保管および破棄について</w:t>
                            </w:r>
                          </w:p>
                          <w:p w14:paraId="6659805E" w14:textId="7BCDEFCB"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Meiryo UI"/>
                                <w:sz w:val="24"/>
                                <w:szCs w:val="24"/>
                              </w:rPr>
                            </w:pPr>
                            <w:r w:rsidRPr="004C0CBE">
                              <w:rPr>
                                <w:rFonts w:ascii="ＭＳ 明朝" w:hAnsi="ＭＳ 明朝" w:cs="ＭＳ 明朝" w:hint="eastAsia"/>
                                <w:sz w:val="24"/>
                                <w:szCs w:val="24"/>
                              </w:rPr>
                              <w:t>☐</w:t>
                            </w:r>
                            <w:r w:rsidRPr="004C0CBE">
                              <w:rPr>
                                <w:rFonts w:ascii="HG丸ｺﾞｼｯｸM-PRO" w:eastAsia="HG丸ｺﾞｼｯｸM-PRO" w:hAnsi="HG丸ｺﾞｼｯｸM-PRO" w:cs="ＭＳ 明朝" w:hint="eastAsia"/>
                                <w:sz w:val="24"/>
                                <w:szCs w:val="24"/>
                              </w:rPr>
                              <w:t xml:space="preserve">　</w:t>
                            </w:r>
                            <w:r w:rsidRPr="00705FF9">
                              <w:rPr>
                                <w:rFonts w:ascii="HG丸ｺﾞｼｯｸM-PRO" w:eastAsia="HG丸ｺﾞｼｯｸM-PRO" w:hAnsi="HG丸ｺﾞｼｯｸM-PRO" w:cs="ＭＳ 明朝" w:hint="eastAsia"/>
                                <w:spacing w:val="7"/>
                                <w:w w:val="78"/>
                                <w:kern w:val="0"/>
                                <w:sz w:val="24"/>
                                <w:szCs w:val="24"/>
                                <w:fitText w:val="3600" w:id="1939579906"/>
                              </w:rPr>
                              <w:t>子孫に受け継がれる遺伝的特徴につい</w:t>
                            </w:r>
                            <w:r w:rsidRPr="00705FF9">
                              <w:rPr>
                                <w:rFonts w:ascii="HG丸ｺﾞｼｯｸM-PRO" w:eastAsia="HG丸ｺﾞｼｯｸM-PRO" w:hAnsi="HG丸ｺﾞｼｯｸM-PRO" w:cs="ＭＳ 明朝" w:hint="eastAsia"/>
                                <w:spacing w:val="13"/>
                                <w:w w:val="78"/>
                                <w:kern w:val="0"/>
                                <w:sz w:val="24"/>
                                <w:szCs w:val="24"/>
                                <w:fitText w:val="3600" w:id="1939579906"/>
                              </w:rPr>
                              <w:t>て</w:t>
                            </w:r>
                            <w:r w:rsidRPr="004C0CBE">
                              <w:rPr>
                                <w:rFonts w:ascii="HG丸ｺﾞｼｯｸM-PRO" w:eastAsia="HG丸ｺﾞｼｯｸM-PRO" w:hAnsi="HG丸ｺﾞｼｯｸM-PRO" w:cs="ＭＳ 明朝" w:hint="eastAsia"/>
                                <w:sz w:val="24"/>
                                <w:szCs w:val="24"/>
                              </w:rPr>
                              <w:t xml:space="preserve">　　</w:t>
                            </w:r>
                          </w:p>
                          <w:p w14:paraId="129E8EF0" w14:textId="77777777" w:rsidR="00F301B7"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4C0CBE">
                              <w:rPr>
                                <w:rFonts w:ascii="HG丸ｺﾞｼｯｸM-PRO" w:eastAsia="HG丸ｺﾞｼｯｸM-PRO" w:hAnsi="HG丸ｺﾞｼｯｸM-PRO" w:cs="Meiryo UI" w:hint="eastAsia"/>
                                <w:sz w:val="24"/>
                                <w:szCs w:val="24"/>
                              </w:rPr>
                              <w:t>□</w:t>
                            </w:r>
                            <w:r w:rsidRPr="004C0CBE">
                              <w:rPr>
                                <w:rFonts w:ascii="HG丸ｺﾞｼｯｸM-PRO" w:eastAsia="HG丸ｺﾞｼｯｸM-PRO" w:hAnsi="HG丸ｺﾞｼｯｸM-PRO" w:cs="Meiryo UI" w:hint="eastAsia"/>
                                <w:sz w:val="24"/>
                                <w:szCs w:val="24"/>
                              </w:rPr>
                              <w:tab/>
                              <w:t>その他</w:t>
                            </w:r>
                          </w:p>
                          <w:p w14:paraId="67DE392B"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お問合わせ先（相談窓口）</w:t>
                            </w:r>
                          </w:p>
                          <w:p w14:paraId="41F73E32" w14:textId="77777777" w:rsidR="00F301B7" w:rsidRPr="001379B5" w:rsidRDefault="00F301B7" w:rsidP="00574F7F">
                            <w:pPr>
                              <w:adjustRightInd w:val="0"/>
                              <w:snapToGrid w:val="0"/>
                              <w:spacing w:before="18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DE3D" id="_x0000_t202" coordsize="21600,21600" o:spt="202" path="m,l,21600r21600,l21600,xe">
                <v:stroke joinstyle="miter"/>
                <v:path gradientshapeok="t" o:connecttype="rect"/>
              </v:shapetype>
              <v:shape id="テキスト ボックス 2" o:spid="_x0000_s1029" type="#_x0000_t202" style="position:absolute;left:0;text-align:left;margin-left:228.75pt;margin-top:19.25pt;width:254.25pt;height:27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" filled="f" stroked="f" strokeweight=".5pt">
                <v:textbox>
                  <w:txbxContent>
                    <w:p w14:paraId="3DACF5CA" w14:textId="491B1B79" w:rsidR="00F301B7" w:rsidRPr="001379B5"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他の治療法との比較</w:t>
                      </w:r>
                      <w:r w:rsidRPr="00B268AD">
                        <w:rPr>
                          <w:rFonts w:asciiTheme="majorHAnsi" w:eastAsia="HG丸ｺﾞｼｯｸM-PRO" w:hAnsiTheme="majorHAnsi" w:cs="Meiryo UI" w:hint="eastAsia"/>
                          <w:sz w:val="24"/>
                          <w:szCs w:val="24"/>
                        </w:rPr>
                        <w:t xml:space="preserve">　</w:t>
                      </w:r>
                    </w:p>
                    <w:p w14:paraId="28D9A040"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治療にかかる費用について</w:t>
                      </w:r>
                      <w:r w:rsidRPr="00B268AD">
                        <w:rPr>
                          <w:rFonts w:asciiTheme="majorHAnsi" w:eastAsia="HG丸ｺﾞｼｯｸM-PRO" w:hAnsiTheme="majorHAnsi" w:cs="Meiryo UI" w:hint="eastAsia"/>
                          <w:sz w:val="24"/>
                          <w:szCs w:val="24"/>
                        </w:rPr>
                        <w:t xml:space="preserve">　</w:t>
                      </w:r>
                    </w:p>
                    <w:p w14:paraId="3FE57C8F"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その他治療についての注意事項</w:t>
                      </w:r>
                      <w:r w:rsidRPr="00B268AD">
                        <w:rPr>
                          <w:rFonts w:asciiTheme="majorHAnsi" w:eastAsia="HG丸ｺﾞｼｯｸM-PRO" w:hAnsiTheme="majorHAnsi" w:cs="Meiryo UI" w:hint="eastAsia"/>
                          <w:sz w:val="24"/>
                          <w:szCs w:val="24"/>
                        </w:rPr>
                        <w:t xml:space="preserve">　</w:t>
                      </w:r>
                    </w:p>
                    <w:p w14:paraId="61E85476"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sidRPr="00574F7F">
                        <w:rPr>
                          <w:rFonts w:asciiTheme="majorHAnsi" w:eastAsia="HG丸ｺﾞｼｯｸM-PRO" w:hAnsiTheme="majorHAnsi" w:cs="Meiryo UI" w:hint="eastAsia"/>
                          <w:spacing w:val="4"/>
                          <w:w w:val="78"/>
                          <w:kern w:val="0"/>
                          <w:sz w:val="24"/>
                          <w:szCs w:val="24"/>
                          <w:fitText w:val="3600" w:id="1939579904"/>
                        </w:rPr>
                        <w:t>治療を受けることを拒否することについ</w:t>
                      </w:r>
                      <w:r w:rsidRPr="00574F7F">
                        <w:rPr>
                          <w:rFonts w:asciiTheme="majorHAnsi" w:eastAsia="HG丸ｺﾞｼｯｸM-PRO" w:hAnsiTheme="majorHAnsi" w:cs="Meiryo UI" w:hint="eastAsia"/>
                          <w:spacing w:val="-35"/>
                          <w:w w:val="78"/>
                          <w:kern w:val="0"/>
                          <w:sz w:val="24"/>
                          <w:szCs w:val="24"/>
                          <w:fitText w:val="3600" w:id="1939579904"/>
                        </w:rPr>
                        <w:t>て</w:t>
                      </w:r>
                      <w:r w:rsidRPr="00B268AD">
                        <w:rPr>
                          <w:rFonts w:asciiTheme="majorHAnsi" w:eastAsia="HG丸ｺﾞｼｯｸM-PRO" w:hAnsiTheme="majorHAnsi" w:cs="Meiryo UI" w:hint="eastAsia"/>
                          <w:sz w:val="24"/>
                          <w:szCs w:val="24"/>
                        </w:rPr>
                        <w:t xml:space="preserve">　</w:t>
                      </w:r>
                    </w:p>
                    <w:p w14:paraId="28FD1CE4" w14:textId="62353FBA"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sidRPr="00574F7F">
                        <w:rPr>
                          <w:rFonts w:ascii="HG丸ｺﾞｼｯｸM-PRO" w:eastAsia="HG丸ｺﾞｼｯｸM-PRO" w:hAnsi="HG丸ｺﾞｼｯｸM-PRO" w:cs="Meiryo UI" w:hint="eastAsia"/>
                          <w:w w:val="68"/>
                          <w:kern w:val="0"/>
                          <w:sz w:val="24"/>
                          <w:szCs w:val="24"/>
                          <w:fitText w:val="3600" w:id="1939579905"/>
                        </w:rPr>
                        <w:t>個人情報保護と情報の新たな利用可能性につい</w:t>
                      </w:r>
                      <w:r w:rsidRPr="00574F7F">
                        <w:rPr>
                          <w:rFonts w:ascii="HG丸ｺﾞｼｯｸM-PRO" w:eastAsia="HG丸ｺﾞｼｯｸM-PRO" w:hAnsi="HG丸ｺﾞｼｯｸM-PRO" w:cs="Meiryo UI" w:hint="eastAsia"/>
                          <w:spacing w:val="5"/>
                          <w:w w:val="68"/>
                          <w:kern w:val="0"/>
                          <w:sz w:val="24"/>
                          <w:szCs w:val="24"/>
                          <w:fitText w:val="3600" w:id="1939579905"/>
                        </w:rPr>
                        <w:t>て</w:t>
                      </w:r>
                    </w:p>
                    <w:p w14:paraId="114A317F" w14:textId="17419B35"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ＭＳ 明朝"/>
                          <w:sz w:val="24"/>
                          <w:szCs w:val="24"/>
                        </w:rPr>
                      </w:pPr>
                      <w:r w:rsidRPr="004C0CBE">
                        <w:rPr>
                          <w:rFonts w:ascii="ＭＳ 明朝" w:hAnsi="ＭＳ 明朝" w:cs="ＭＳ 明朝" w:hint="eastAsia"/>
                          <w:sz w:val="24"/>
                          <w:szCs w:val="24"/>
                        </w:rPr>
                        <w:t>☐</w:t>
                      </w:r>
                      <w:r w:rsidRPr="004C0CBE">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試料</w:t>
                      </w:r>
                      <w:r w:rsidRPr="004C0CBE">
                        <w:rPr>
                          <w:rFonts w:ascii="HG丸ｺﾞｼｯｸM-PRO" w:eastAsia="HG丸ｺﾞｼｯｸM-PRO" w:hAnsi="HG丸ｺﾞｼｯｸM-PRO" w:cs="ＭＳ 明朝" w:hint="eastAsia"/>
                          <w:sz w:val="24"/>
                          <w:szCs w:val="24"/>
                        </w:rPr>
                        <w:t>等の保管および破棄について</w:t>
                      </w:r>
                    </w:p>
                    <w:p w14:paraId="6659805E" w14:textId="7BCDEFCB" w:rsidR="00F301B7" w:rsidRPr="004C0CBE" w:rsidRDefault="00F301B7" w:rsidP="00574F7F">
                      <w:pPr>
                        <w:adjustRightInd w:val="0"/>
                        <w:snapToGrid w:val="0"/>
                        <w:spacing w:beforeLines="0" w:before="180" w:line="300" w:lineRule="auto"/>
                        <w:ind w:leftChars="129" w:left="284" w:firstLineChars="59" w:firstLine="142"/>
                        <w:rPr>
                          <w:rFonts w:ascii="HG丸ｺﾞｼｯｸM-PRO" w:eastAsia="HG丸ｺﾞｼｯｸM-PRO" w:hAnsi="HG丸ｺﾞｼｯｸM-PRO" w:cs="Meiryo UI"/>
                          <w:sz w:val="24"/>
                          <w:szCs w:val="24"/>
                        </w:rPr>
                      </w:pPr>
                      <w:r w:rsidRPr="004C0CBE">
                        <w:rPr>
                          <w:rFonts w:ascii="ＭＳ 明朝" w:hAnsi="ＭＳ 明朝" w:cs="ＭＳ 明朝" w:hint="eastAsia"/>
                          <w:sz w:val="24"/>
                          <w:szCs w:val="24"/>
                        </w:rPr>
                        <w:t>☐</w:t>
                      </w:r>
                      <w:r w:rsidRPr="004C0CBE">
                        <w:rPr>
                          <w:rFonts w:ascii="HG丸ｺﾞｼｯｸM-PRO" w:eastAsia="HG丸ｺﾞｼｯｸM-PRO" w:hAnsi="HG丸ｺﾞｼｯｸM-PRO" w:cs="ＭＳ 明朝" w:hint="eastAsia"/>
                          <w:sz w:val="24"/>
                          <w:szCs w:val="24"/>
                        </w:rPr>
                        <w:t xml:space="preserve">　</w:t>
                      </w:r>
                      <w:r w:rsidRPr="00705FF9">
                        <w:rPr>
                          <w:rFonts w:ascii="HG丸ｺﾞｼｯｸM-PRO" w:eastAsia="HG丸ｺﾞｼｯｸM-PRO" w:hAnsi="HG丸ｺﾞｼｯｸM-PRO" w:cs="ＭＳ 明朝" w:hint="eastAsia"/>
                          <w:spacing w:val="7"/>
                          <w:w w:val="78"/>
                          <w:kern w:val="0"/>
                          <w:sz w:val="24"/>
                          <w:szCs w:val="24"/>
                          <w:fitText w:val="3600" w:id="1939579906"/>
                        </w:rPr>
                        <w:t>子孫に受け継がれる遺伝的特徴につい</w:t>
                      </w:r>
                      <w:r w:rsidRPr="00705FF9">
                        <w:rPr>
                          <w:rFonts w:ascii="HG丸ｺﾞｼｯｸM-PRO" w:eastAsia="HG丸ｺﾞｼｯｸM-PRO" w:hAnsi="HG丸ｺﾞｼｯｸM-PRO" w:cs="ＭＳ 明朝" w:hint="eastAsia"/>
                          <w:spacing w:val="13"/>
                          <w:w w:val="78"/>
                          <w:kern w:val="0"/>
                          <w:sz w:val="24"/>
                          <w:szCs w:val="24"/>
                          <w:fitText w:val="3600" w:id="1939579906"/>
                        </w:rPr>
                        <w:t>て</w:t>
                      </w:r>
                      <w:r w:rsidRPr="004C0CBE">
                        <w:rPr>
                          <w:rFonts w:ascii="HG丸ｺﾞｼｯｸM-PRO" w:eastAsia="HG丸ｺﾞｼｯｸM-PRO" w:hAnsi="HG丸ｺﾞｼｯｸM-PRO" w:cs="ＭＳ 明朝" w:hint="eastAsia"/>
                          <w:sz w:val="24"/>
                          <w:szCs w:val="24"/>
                        </w:rPr>
                        <w:t xml:space="preserve">　　</w:t>
                      </w:r>
                    </w:p>
                    <w:p w14:paraId="129E8EF0" w14:textId="77777777" w:rsidR="00F301B7"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4C0CBE">
                        <w:rPr>
                          <w:rFonts w:ascii="HG丸ｺﾞｼｯｸM-PRO" w:eastAsia="HG丸ｺﾞｼｯｸM-PRO" w:hAnsi="HG丸ｺﾞｼｯｸM-PRO" w:cs="Meiryo UI" w:hint="eastAsia"/>
                          <w:sz w:val="24"/>
                          <w:szCs w:val="24"/>
                        </w:rPr>
                        <w:t>□</w:t>
                      </w:r>
                      <w:r w:rsidRPr="004C0CBE">
                        <w:rPr>
                          <w:rFonts w:ascii="HG丸ｺﾞｼｯｸM-PRO" w:eastAsia="HG丸ｺﾞｼｯｸM-PRO" w:hAnsi="HG丸ｺﾞｼｯｸM-PRO" w:cs="Meiryo UI" w:hint="eastAsia"/>
                          <w:sz w:val="24"/>
                          <w:szCs w:val="24"/>
                        </w:rPr>
                        <w:tab/>
                        <w:t>その他</w:t>
                      </w:r>
                    </w:p>
                    <w:p w14:paraId="67DE392B" w14:textId="77777777" w:rsidR="00F301B7" w:rsidRPr="00B268AD" w:rsidRDefault="00F301B7" w:rsidP="00574F7F">
                      <w:pPr>
                        <w:adjustRightInd w:val="0"/>
                        <w:snapToGrid w:val="0"/>
                        <w:spacing w:beforeLines="0" w:before="180" w:line="300" w:lineRule="auto"/>
                        <w:ind w:leftChars="129" w:left="284" w:firstLineChars="59" w:firstLine="142"/>
                        <w:rPr>
                          <w:rFonts w:asciiTheme="majorHAnsi" w:eastAsia="HG丸ｺﾞｼｯｸM-PRO" w:hAnsiTheme="majorHAnsi" w:cs="Meiryo UI"/>
                          <w:sz w:val="24"/>
                          <w:szCs w:val="24"/>
                        </w:rPr>
                      </w:pPr>
                      <w:r w:rsidRPr="00B268AD">
                        <w:rPr>
                          <w:rFonts w:asciiTheme="majorHAnsi" w:eastAsia="HG丸ｺﾞｼｯｸM-PRO" w:hAnsiTheme="majorHAnsi" w:cs="Meiryo UI" w:hint="eastAsia"/>
                          <w:sz w:val="24"/>
                          <w:szCs w:val="24"/>
                        </w:rPr>
                        <w:t>□</w:t>
                      </w:r>
                      <w:r>
                        <w:rPr>
                          <w:rFonts w:asciiTheme="majorHAnsi" w:eastAsia="HG丸ｺﾞｼｯｸM-PRO" w:hAnsiTheme="majorHAnsi" w:cs="Meiryo UI" w:hint="eastAsia"/>
                          <w:sz w:val="24"/>
                          <w:szCs w:val="24"/>
                        </w:rPr>
                        <w:tab/>
                      </w:r>
                      <w:r>
                        <w:rPr>
                          <w:rFonts w:asciiTheme="majorHAnsi" w:eastAsia="HG丸ｺﾞｼｯｸM-PRO" w:hAnsiTheme="majorHAnsi" w:cs="Meiryo UI" w:hint="eastAsia"/>
                          <w:sz w:val="24"/>
                          <w:szCs w:val="24"/>
                        </w:rPr>
                        <w:t>お問合わせ先（相談窓口）</w:t>
                      </w:r>
                    </w:p>
                    <w:p w14:paraId="41F73E32" w14:textId="77777777" w:rsidR="00F301B7" w:rsidRPr="001379B5" w:rsidRDefault="00F301B7" w:rsidP="00574F7F">
                      <w:pPr>
                        <w:adjustRightInd w:val="0"/>
                        <w:snapToGrid w:val="0"/>
                        <w:spacing w:before="182"/>
                      </w:pPr>
                    </w:p>
                  </w:txbxContent>
                </v:textbox>
              </v:shape>
            </w:pict>
          </mc:Fallback>
        </mc:AlternateContent>
      </w:r>
      <w:r w:rsidR="00092104" w:rsidRPr="00C5526C">
        <w:rPr>
          <w:rFonts w:asciiTheme="majorHAnsi" w:eastAsia="HG丸ｺﾞｼｯｸM-PRO" w:hAnsiTheme="majorHAnsi" w:cs="Meiryo UI" w:hint="eastAsia"/>
          <w:color w:val="000000" w:themeColor="text1"/>
          <w:sz w:val="24"/>
          <w:szCs w:val="24"/>
          <w:lang w:eastAsia="zh-TW"/>
        </w:rPr>
        <w:t>≪説明事項≫</w:t>
      </w:r>
    </w:p>
    <w:p w14:paraId="6D8648EB" w14:textId="1B15E0FC" w:rsidR="00EB0AFC" w:rsidRPr="00C5526C" w:rsidRDefault="00092104"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00EB0AFC" w:rsidRPr="00C5526C">
        <w:rPr>
          <w:rFonts w:asciiTheme="majorHAnsi" w:eastAsia="HG丸ｺﾞｼｯｸM-PRO" w:hAnsiTheme="majorHAnsi" w:cs="Meiryo UI" w:hint="eastAsia"/>
          <w:color w:val="000000" w:themeColor="text1"/>
          <w:sz w:val="24"/>
          <w:szCs w:val="24"/>
        </w:rPr>
        <w:t>はじめに</w:t>
      </w:r>
    </w:p>
    <w:p w14:paraId="1293BD35" w14:textId="1164747E" w:rsidR="00092104" w:rsidRPr="00C5526C" w:rsidRDefault="00EB0AFC"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ＭＳ 明朝" w:hAnsi="ＭＳ 明朝" w:cs="ＭＳ 明朝" w:hint="eastAsia"/>
          <w:color w:val="000000" w:themeColor="text1"/>
          <w:sz w:val="24"/>
          <w:szCs w:val="24"/>
        </w:rPr>
        <w:t xml:space="preserve">☐　</w:t>
      </w:r>
      <w:r w:rsidR="00092104" w:rsidRPr="00C5526C">
        <w:rPr>
          <w:rFonts w:asciiTheme="majorHAnsi" w:eastAsia="HG丸ｺﾞｼｯｸM-PRO" w:hAnsiTheme="majorHAnsi" w:cs="Meiryo UI" w:hint="eastAsia"/>
          <w:color w:val="000000" w:themeColor="text1"/>
          <w:sz w:val="24"/>
          <w:szCs w:val="24"/>
        </w:rPr>
        <w:t>PRP</w:t>
      </w:r>
      <w:r w:rsidR="008F1125" w:rsidRPr="00C5526C">
        <w:rPr>
          <w:rFonts w:asciiTheme="majorHAnsi" w:eastAsia="HG丸ｺﾞｼｯｸM-PRO" w:hAnsiTheme="majorHAnsi" w:cs="Meiryo UI" w:hint="eastAsia"/>
          <w:color w:val="000000" w:themeColor="text1"/>
          <w:sz w:val="24"/>
          <w:szCs w:val="24"/>
        </w:rPr>
        <w:t>（</w:t>
      </w:r>
      <w:r w:rsidR="008F1125" w:rsidRPr="00C5526C">
        <w:rPr>
          <w:rFonts w:asciiTheme="majorHAnsi" w:eastAsia="HG丸ｺﾞｼｯｸM-PRO" w:hAnsiTheme="majorHAnsi" w:cs="Meiryo UI" w:hint="eastAsia"/>
          <w:color w:val="000000" w:themeColor="text1"/>
          <w:sz w:val="24"/>
          <w:szCs w:val="24"/>
        </w:rPr>
        <w:t>GPS</w:t>
      </w:r>
      <w:r w:rsidR="008F1125" w:rsidRPr="00C5526C">
        <w:rPr>
          <w:rFonts w:asciiTheme="majorHAnsi" w:eastAsia="HG丸ｺﾞｼｯｸM-PRO" w:hAnsiTheme="majorHAnsi" w:cs="Meiryo UI" w:hint="eastAsia"/>
          <w:color w:val="000000" w:themeColor="text1"/>
          <w:sz w:val="24"/>
          <w:szCs w:val="24"/>
        </w:rPr>
        <w:t>Ⅲ</w:t>
      </w:r>
      <w:r w:rsidR="00D05378" w:rsidRPr="00C5526C">
        <w:rPr>
          <w:rFonts w:ascii="Arial" w:eastAsia="HG丸ｺﾞｼｯｸM-PRO" w:hAnsi="Arial" w:cs="Meiryo UI" w:hint="eastAsia"/>
          <w:color w:val="000000" w:themeColor="text1"/>
        </w:rPr>
        <w:t>及び</w:t>
      </w:r>
      <w:proofErr w:type="spellStart"/>
      <w:r w:rsidR="00D05378" w:rsidRPr="00C5526C">
        <w:rPr>
          <w:rFonts w:ascii="Arial" w:eastAsia="HG丸ｺﾞｼｯｸM-PRO" w:hAnsi="Arial" w:cs="Meiryo UI" w:hint="eastAsia"/>
          <w:color w:val="000000" w:themeColor="text1"/>
        </w:rPr>
        <w:t>M</w:t>
      </w:r>
      <w:r w:rsidR="00D05378" w:rsidRPr="00C5526C">
        <w:rPr>
          <w:rFonts w:ascii="Arial" w:eastAsia="HG丸ｺﾞｼｯｸM-PRO" w:hAnsi="Arial" w:cs="Meiryo UI"/>
          <w:color w:val="000000" w:themeColor="text1"/>
        </w:rPr>
        <w:t>yCells</w:t>
      </w:r>
      <w:proofErr w:type="spellEnd"/>
      <w:r w:rsidR="008F1125" w:rsidRPr="00C5526C">
        <w:rPr>
          <w:rFonts w:asciiTheme="majorHAnsi" w:eastAsia="HG丸ｺﾞｼｯｸM-PRO" w:hAnsiTheme="majorHAnsi" w:cs="Meiryo UI" w:hint="eastAsia"/>
          <w:color w:val="000000" w:themeColor="text1"/>
          <w:sz w:val="24"/>
          <w:szCs w:val="24"/>
        </w:rPr>
        <w:t>）</w:t>
      </w:r>
      <w:r w:rsidRPr="00C5526C">
        <w:rPr>
          <w:rFonts w:asciiTheme="majorHAnsi" w:eastAsia="HG丸ｺﾞｼｯｸM-PRO" w:hAnsiTheme="majorHAnsi" w:cs="Meiryo UI" w:hint="eastAsia"/>
          <w:color w:val="000000" w:themeColor="text1"/>
          <w:sz w:val="24"/>
          <w:szCs w:val="24"/>
        </w:rPr>
        <w:t>療法</w:t>
      </w:r>
      <w:r w:rsidR="00092104" w:rsidRPr="00C5526C">
        <w:rPr>
          <w:rFonts w:asciiTheme="majorHAnsi" w:eastAsia="HG丸ｺﾞｼｯｸM-PRO" w:hAnsiTheme="majorHAnsi" w:cs="Meiryo UI" w:hint="eastAsia"/>
          <w:color w:val="000000" w:themeColor="text1"/>
          <w:sz w:val="24"/>
          <w:szCs w:val="24"/>
        </w:rPr>
        <w:t>とは</w:t>
      </w:r>
    </w:p>
    <w:p w14:paraId="4F72A520" w14:textId="7FADA93C" w:rsidR="00EB0AFC" w:rsidRPr="00C5526C" w:rsidRDefault="00EB0AFC"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ＭＳ 明朝" w:hAnsi="ＭＳ 明朝" w:cs="ＭＳ 明朝" w:hint="eastAsia"/>
          <w:color w:val="000000" w:themeColor="text1"/>
          <w:sz w:val="24"/>
          <w:szCs w:val="24"/>
        </w:rPr>
        <w:t xml:space="preserve">☐　</w:t>
      </w:r>
      <w:r w:rsidR="008F1125" w:rsidRPr="00C5526C">
        <w:rPr>
          <w:rFonts w:asciiTheme="majorHAnsi" w:eastAsia="HG丸ｺﾞｼｯｸM-PRO" w:hAnsiTheme="majorHAnsi" w:cs="Meiryo UI" w:hint="eastAsia"/>
          <w:color w:val="000000" w:themeColor="text1"/>
          <w:sz w:val="24"/>
          <w:szCs w:val="24"/>
        </w:rPr>
        <w:t>PRP</w:t>
      </w:r>
      <w:r w:rsidR="008F1125" w:rsidRPr="00C5526C">
        <w:rPr>
          <w:rFonts w:asciiTheme="majorHAnsi" w:hAnsiTheme="majorHAnsi" w:cstheme="majorHAnsi"/>
          <w:color w:val="000000" w:themeColor="text1"/>
          <w:sz w:val="24"/>
          <w:szCs w:val="24"/>
        </w:rPr>
        <w:t xml:space="preserve"> </w:t>
      </w:r>
      <w:r w:rsidR="008F1125" w:rsidRPr="00C5526C">
        <w:rPr>
          <w:rFonts w:asciiTheme="majorHAnsi" w:hAnsiTheme="majorHAnsi" w:cstheme="majorHAnsi" w:hint="eastAsia"/>
          <w:color w:val="000000" w:themeColor="text1"/>
          <w:sz w:val="24"/>
          <w:szCs w:val="24"/>
        </w:rPr>
        <w:t>（</w:t>
      </w:r>
      <w:r w:rsidRPr="00C5526C">
        <w:rPr>
          <w:rFonts w:asciiTheme="majorHAnsi" w:hAnsiTheme="majorHAnsi" w:cstheme="majorHAnsi"/>
          <w:color w:val="000000" w:themeColor="text1"/>
          <w:sz w:val="24"/>
          <w:szCs w:val="24"/>
        </w:rPr>
        <w:t>A</w:t>
      </w:r>
      <w:r w:rsidRPr="00C5526C">
        <w:rPr>
          <w:rFonts w:asciiTheme="majorHAnsi" w:eastAsia="HG丸ｺﾞｼｯｸM-PRO" w:hAnsiTheme="majorHAnsi" w:cs="Meiryo UI" w:hint="eastAsia"/>
          <w:color w:val="000000" w:themeColor="text1"/>
          <w:sz w:val="24"/>
          <w:szCs w:val="24"/>
        </w:rPr>
        <w:t>PS</w:t>
      </w:r>
      <w:r w:rsidR="008F1125" w:rsidRPr="00C5526C">
        <w:rPr>
          <w:rFonts w:asciiTheme="majorHAnsi" w:eastAsia="HG丸ｺﾞｼｯｸM-PRO" w:hAnsiTheme="majorHAnsi" w:cs="Meiryo UI" w:hint="eastAsia"/>
          <w:color w:val="000000" w:themeColor="text1"/>
          <w:sz w:val="24"/>
          <w:szCs w:val="24"/>
        </w:rPr>
        <w:t>）</w:t>
      </w:r>
      <w:r w:rsidRPr="00C5526C">
        <w:rPr>
          <w:rFonts w:asciiTheme="majorHAnsi" w:eastAsia="HG丸ｺﾞｼｯｸM-PRO" w:hAnsiTheme="majorHAnsi" w:cs="Meiryo UI" w:hint="eastAsia"/>
          <w:color w:val="000000" w:themeColor="text1"/>
          <w:sz w:val="24"/>
          <w:szCs w:val="24"/>
        </w:rPr>
        <w:t>療法とは</w:t>
      </w:r>
    </w:p>
    <w:p w14:paraId="48CE6734" w14:textId="24F1D59F" w:rsidR="00092104" w:rsidRPr="00C5526C" w:rsidRDefault="00092104"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00EB0AFC" w:rsidRPr="00C5526C">
        <w:rPr>
          <w:rFonts w:asciiTheme="majorHAnsi" w:eastAsia="HG丸ｺﾞｼｯｸM-PRO" w:hAnsiTheme="majorHAnsi" w:cs="Meiryo UI" w:hint="eastAsia"/>
          <w:color w:val="000000" w:themeColor="text1"/>
          <w:sz w:val="24"/>
          <w:szCs w:val="24"/>
        </w:rPr>
        <w:t>痛みの改善</w:t>
      </w:r>
      <w:r w:rsidR="00F962E9" w:rsidRPr="00C5526C">
        <w:rPr>
          <w:rFonts w:asciiTheme="majorHAnsi" w:eastAsia="HG丸ｺﾞｼｯｸM-PRO" w:hAnsiTheme="majorHAnsi" w:cs="Meiryo UI" w:hint="eastAsia"/>
          <w:color w:val="000000" w:themeColor="text1"/>
          <w:sz w:val="24"/>
          <w:szCs w:val="24"/>
        </w:rPr>
        <w:t>に必要なもの</w:t>
      </w:r>
    </w:p>
    <w:p w14:paraId="315A24A3" w14:textId="00A79110" w:rsidR="00092104" w:rsidRPr="00C5526C" w:rsidRDefault="00092104"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Pr="00C5526C">
        <w:rPr>
          <w:rFonts w:asciiTheme="majorHAnsi" w:eastAsia="HG丸ｺﾞｼｯｸM-PRO" w:hAnsiTheme="majorHAnsi" w:cs="Meiryo UI" w:hint="eastAsia"/>
          <w:color w:val="000000" w:themeColor="text1"/>
          <w:sz w:val="24"/>
          <w:szCs w:val="24"/>
        </w:rPr>
        <w:t>治療の</w:t>
      </w:r>
      <w:r w:rsidR="00882A54" w:rsidRPr="00C5526C">
        <w:rPr>
          <w:rFonts w:asciiTheme="majorHAnsi" w:eastAsia="HG丸ｺﾞｼｯｸM-PRO" w:hAnsiTheme="majorHAnsi" w:cs="Meiryo UI" w:hint="eastAsia"/>
          <w:color w:val="000000" w:themeColor="text1"/>
          <w:sz w:val="24"/>
          <w:szCs w:val="24"/>
        </w:rPr>
        <w:t>目的</w:t>
      </w:r>
      <w:r w:rsidR="00EB0AFC" w:rsidRPr="00C5526C">
        <w:rPr>
          <w:rFonts w:asciiTheme="majorHAnsi" w:eastAsia="HG丸ｺﾞｼｯｸM-PRO" w:hAnsiTheme="majorHAnsi" w:cs="Meiryo UI" w:hint="eastAsia"/>
          <w:color w:val="000000" w:themeColor="text1"/>
          <w:sz w:val="24"/>
          <w:szCs w:val="24"/>
        </w:rPr>
        <w:t>と治療に用いる細胞</w:t>
      </w:r>
    </w:p>
    <w:p w14:paraId="6A3C4685" w14:textId="55A6B831" w:rsidR="00092104" w:rsidRPr="00C5526C" w:rsidRDefault="00092104"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Pr="00C5526C">
        <w:rPr>
          <w:rFonts w:asciiTheme="majorHAnsi" w:eastAsia="HG丸ｺﾞｼｯｸM-PRO" w:hAnsiTheme="majorHAnsi" w:cs="Meiryo UI" w:hint="eastAsia"/>
          <w:color w:val="000000" w:themeColor="text1"/>
          <w:sz w:val="24"/>
          <w:szCs w:val="24"/>
        </w:rPr>
        <w:t>治療の</w:t>
      </w:r>
      <w:r w:rsidR="00882A54" w:rsidRPr="00C5526C">
        <w:rPr>
          <w:rFonts w:asciiTheme="majorHAnsi" w:eastAsia="HG丸ｺﾞｼｯｸM-PRO" w:hAnsiTheme="majorHAnsi" w:cs="Meiryo UI" w:hint="eastAsia"/>
          <w:color w:val="000000" w:themeColor="text1"/>
          <w:sz w:val="24"/>
          <w:szCs w:val="24"/>
        </w:rPr>
        <w:t>理論</w:t>
      </w:r>
    </w:p>
    <w:p w14:paraId="256A5D32" w14:textId="3532ECFA" w:rsidR="00092104" w:rsidRPr="00C5526C" w:rsidRDefault="00092104"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Pr="00C5526C">
        <w:rPr>
          <w:rFonts w:asciiTheme="majorHAnsi" w:eastAsia="HG丸ｺﾞｼｯｸM-PRO" w:hAnsiTheme="majorHAnsi" w:cs="Meiryo UI" w:hint="eastAsia"/>
          <w:color w:val="000000" w:themeColor="text1"/>
          <w:sz w:val="24"/>
          <w:szCs w:val="24"/>
        </w:rPr>
        <w:t>治療</w:t>
      </w:r>
      <w:r w:rsidR="009C6687" w:rsidRPr="00C5526C">
        <w:rPr>
          <w:rFonts w:asciiTheme="majorHAnsi" w:eastAsia="HG丸ｺﾞｼｯｸM-PRO" w:hAnsiTheme="majorHAnsi" w:cs="Meiryo UI" w:hint="eastAsia"/>
          <w:color w:val="000000" w:themeColor="text1"/>
          <w:sz w:val="24"/>
          <w:szCs w:val="24"/>
        </w:rPr>
        <w:t>の長所・メリット</w:t>
      </w:r>
    </w:p>
    <w:p w14:paraId="3B8BF2F5" w14:textId="64BE29FD" w:rsidR="009C6687" w:rsidRPr="00C5526C" w:rsidRDefault="009C6687"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00B30E81" w:rsidRPr="00C5526C">
        <w:rPr>
          <w:rFonts w:asciiTheme="majorHAnsi" w:eastAsia="HG丸ｺﾞｼｯｸM-PRO" w:hAnsiTheme="majorHAnsi" w:cs="Meiryo UI" w:hint="eastAsia"/>
          <w:color w:val="000000" w:themeColor="text1"/>
          <w:sz w:val="24"/>
          <w:szCs w:val="24"/>
        </w:rPr>
        <w:t>治療の短所・デメリット</w:t>
      </w:r>
    </w:p>
    <w:p w14:paraId="44F5A4EC" w14:textId="6E5DB82F" w:rsidR="00266CEE" w:rsidRPr="00C5526C" w:rsidRDefault="00266CEE"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00F27C2B" w:rsidRPr="00C5526C">
        <w:rPr>
          <w:rFonts w:asciiTheme="majorHAnsi" w:eastAsia="HG丸ｺﾞｼｯｸM-PRO" w:hAnsiTheme="majorHAnsi" w:cs="Meiryo UI" w:hint="eastAsia"/>
          <w:color w:val="000000" w:themeColor="text1"/>
          <w:sz w:val="24"/>
          <w:szCs w:val="24"/>
        </w:rPr>
        <w:tab/>
      </w:r>
      <w:r w:rsidRPr="00C5526C">
        <w:rPr>
          <w:rFonts w:asciiTheme="majorHAnsi" w:eastAsia="HG丸ｺﾞｼｯｸM-PRO" w:hAnsiTheme="majorHAnsi" w:cs="Meiryo UI" w:hint="eastAsia"/>
          <w:color w:val="000000" w:themeColor="text1"/>
          <w:sz w:val="24"/>
          <w:szCs w:val="24"/>
        </w:rPr>
        <w:t>治療の方法</w:t>
      </w:r>
    </w:p>
    <w:p w14:paraId="32ED74D8" w14:textId="77777777" w:rsidR="001379B5" w:rsidRPr="00C5526C" w:rsidRDefault="001379B5" w:rsidP="001379B5">
      <w:pPr>
        <w:adjustRightInd w:val="0"/>
        <w:snapToGrid w:val="0"/>
        <w:spacing w:beforeLines="0" w:before="120" w:line="300" w:lineRule="auto"/>
        <w:ind w:leftChars="129" w:left="284" w:firstLineChars="59" w:firstLine="142"/>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hint="eastAsia"/>
          <w:color w:val="000000" w:themeColor="text1"/>
          <w:sz w:val="24"/>
          <w:szCs w:val="24"/>
        </w:rPr>
        <w:t>□</w:t>
      </w:r>
      <w:r w:rsidRPr="00C5526C">
        <w:rPr>
          <w:rFonts w:asciiTheme="majorHAnsi" w:eastAsia="HG丸ｺﾞｼｯｸM-PRO" w:hAnsiTheme="majorHAnsi" w:cs="Meiryo UI" w:hint="eastAsia"/>
          <w:color w:val="000000" w:themeColor="text1"/>
          <w:sz w:val="24"/>
          <w:szCs w:val="24"/>
        </w:rPr>
        <w:tab/>
      </w:r>
      <w:r w:rsidRPr="00C5526C">
        <w:rPr>
          <w:rFonts w:asciiTheme="majorHAnsi" w:eastAsia="HG丸ｺﾞｼｯｸM-PRO" w:hAnsiTheme="majorHAnsi" w:cs="Meiryo UI" w:hint="eastAsia"/>
          <w:color w:val="000000" w:themeColor="text1"/>
          <w:sz w:val="24"/>
          <w:szCs w:val="24"/>
        </w:rPr>
        <w:t>治療後の注意点</w:t>
      </w:r>
    </w:p>
    <w:p w14:paraId="0E4F009B" w14:textId="77777777" w:rsidR="001379B5" w:rsidRPr="00C5526C" w:rsidRDefault="001379B5" w:rsidP="007C1730">
      <w:pPr>
        <w:spacing w:beforeLines="0" w:before="0" w:line="300" w:lineRule="auto"/>
        <w:ind w:leftChars="129" w:left="284" w:firstLineChars="59" w:firstLine="142"/>
        <w:rPr>
          <w:rFonts w:asciiTheme="majorHAnsi" w:eastAsia="HG丸ｺﾞｼｯｸM-PRO" w:hAnsiTheme="majorHAnsi" w:cs="Meiryo UI"/>
          <w:color w:val="000000" w:themeColor="text1"/>
          <w:sz w:val="24"/>
          <w:szCs w:val="24"/>
        </w:rPr>
      </w:pPr>
    </w:p>
    <w:p w14:paraId="53932FF4" w14:textId="148F6C11" w:rsidR="00092104" w:rsidRPr="00C5526C" w:rsidRDefault="00092104" w:rsidP="004E0987">
      <w:pPr>
        <w:spacing w:before="182"/>
        <w:ind w:firstLineChars="100" w:firstLine="260"/>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6"/>
          <w:szCs w:val="26"/>
        </w:rPr>
        <w:t>私は、</w:t>
      </w:r>
      <w:r w:rsidRPr="00C5526C">
        <w:rPr>
          <w:rFonts w:asciiTheme="majorHAnsi" w:eastAsia="HG丸ｺﾞｼｯｸM-PRO" w:hAnsiTheme="majorHAnsi" w:cs="Meiryo UI" w:hint="eastAsia"/>
          <w:color w:val="000000" w:themeColor="text1"/>
          <w:sz w:val="26"/>
          <w:szCs w:val="26"/>
        </w:rPr>
        <w:t>PRP</w:t>
      </w:r>
      <w:r w:rsidR="00017410" w:rsidRPr="00C5526C">
        <w:rPr>
          <w:rFonts w:asciiTheme="majorHAnsi" w:eastAsia="HG丸ｺﾞｼｯｸM-PRO" w:hAnsiTheme="majorHAnsi" w:cs="Meiryo UI" w:hint="eastAsia"/>
          <w:color w:val="000000" w:themeColor="text1"/>
          <w:sz w:val="26"/>
          <w:szCs w:val="26"/>
        </w:rPr>
        <w:t>を用いた</w:t>
      </w:r>
      <w:r w:rsidR="00AD67E7" w:rsidRPr="00C5526C">
        <w:rPr>
          <w:rFonts w:asciiTheme="majorHAnsi" w:eastAsia="HG丸ｺﾞｼｯｸM-PRO" w:hAnsiTheme="majorHAnsi" w:cs="Meiryo UI" w:hint="eastAsia"/>
          <w:color w:val="000000" w:themeColor="text1"/>
          <w:sz w:val="26"/>
          <w:szCs w:val="26"/>
        </w:rPr>
        <w:t>変性性関節症の疼痛治療</w:t>
      </w:r>
      <w:r w:rsidRPr="00C5526C">
        <w:rPr>
          <w:rFonts w:asciiTheme="majorHAnsi" w:eastAsia="HG丸ｺﾞｼｯｸM-PRO" w:hAnsiTheme="majorHAnsi" w:cs="Meiryo UI" w:hint="eastAsia"/>
          <w:color w:val="000000" w:themeColor="text1"/>
          <w:sz w:val="26"/>
          <w:szCs w:val="26"/>
        </w:rPr>
        <w:t>について上記の事項について充分な説明を受け、内容等を理解しましたので、治療を受けることに同意します。</w:t>
      </w:r>
    </w:p>
    <w:p w14:paraId="6360B76C" w14:textId="3412D5FB" w:rsidR="00EB0AFC" w:rsidRPr="00C5526C" w:rsidRDefault="00092104">
      <w:pPr>
        <w:spacing w:before="182"/>
        <w:ind w:leftChars="515" w:left="1133" w:right="5101" w:firstLineChars="327" w:firstLine="850"/>
        <w:jc w:val="distribute"/>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6"/>
          <w:szCs w:val="26"/>
        </w:rPr>
        <w:t>年月日</w:t>
      </w:r>
    </w:p>
    <w:p w14:paraId="18A68E85" w14:textId="77777777" w:rsidR="001379B5" w:rsidRPr="00C5526C" w:rsidRDefault="001379B5" w:rsidP="007C1730">
      <w:pPr>
        <w:spacing w:before="182"/>
        <w:ind w:left="1680" w:right="139" w:firstLine="840"/>
        <w:jc w:val="left"/>
        <w:rPr>
          <w:rFonts w:asciiTheme="majorHAnsi" w:eastAsia="HG丸ｺﾞｼｯｸM-PRO" w:hAnsiTheme="majorHAnsi" w:cs="Meiryo UI"/>
          <w:color w:val="000000" w:themeColor="text1"/>
          <w:sz w:val="26"/>
          <w:szCs w:val="26"/>
        </w:rPr>
      </w:pPr>
    </w:p>
    <w:p w14:paraId="51A7DB8B" w14:textId="09010BD1" w:rsidR="001379B5" w:rsidRPr="00C5526C" w:rsidRDefault="001379B5" w:rsidP="007C1730">
      <w:pPr>
        <w:spacing w:before="182"/>
        <w:ind w:right="139" w:firstLineChars="400" w:firstLine="1120"/>
        <w:jc w:val="left"/>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8"/>
          <w:szCs w:val="26"/>
        </w:rPr>
        <w:t>患者さん署名</w:t>
      </w:r>
      <w:r w:rsidRPr="00C5526C">
        <w:rPr>
          <w:rFonts w:asciiTheme="majorHAnsi" w:eastAsia="HG丸ｺﾞｼｯｸM-PRO" w:hAnsiTheme="majorHAnsi" w:cs="Meiryo UI" w:hint="eastAsia"/>
          <w:color w:val="000000" w:themeColor="text1"/>
          <w:sz w:val="26"/>
          <w:szCs w:val="26"/>
          <w:u w:val="thick"/>
        </w:rPr>
        <w:t xml:space="preserve">　　　　　　　　　　　　　　　　　　</w:t>
      </w:r>
      <w:r w:rsidRPr="00C5526C">
        <w:rPr>
          <w:rFonts w:asciiTheme="majorHAnsi" w:eastAsia="HG丸ｺﾞｼｯｸM-PRO" w:hAnsiTheme="majorHAnsi" w:cs="Meiryo UI" w:hint="eastAsia"/>
          <w:color w:val="000000" w:themeColor="text1"/>
          <w:sz w:val="26"/>
          <w:szCs w:val="26"/>
        </w:rPr>
        <w:t xml:space="preserve">　</w:t>
      </w:r>
      <w:r w:rsidR="00AD67E7" w:rsidRPr="00C5526C">
        <w:rPr>
          <w:rFonts w:asciiTheme="majorHAnsi" w:eastAsia="HG丸ｺﾞｼｯｸM-PRO" w:hAnsiTheme="majorHAnsi" w:cs="Meiryo UI" w:hint="eastAsia"/>
          <w:color w:val="000000" w:themeColor="text1"/>
          <w:sz w:val="26"/>
          <w:szCs w:val="26"/>
        </w:rPr>
        <w:t xml:space="preserve">　　　　</w:t>
      </w:r>
      <w:r w:rsidRPr="00C5526C">
        <w:rPr>
          <w:rFonts w:asciiTheme="majorHAnsi" w:eastAsia="HG丸ｺﾞｼｯｸM-PRO" w:hAnsiTheme="majorHAnsi" w:cs="Meiryo UI" w:hint="eastAsia"/>
          <w:color w:val="000000" w:themeColor="text1"/>
          <w:sz w:val="26"/>
          <w:szCs w:val="26"/>
        </w:rPr>
        <w:t xml:space="preserve">　</w:t>
      </w:r>
    </w:p>
    <w:p w14:paraId="7C56EFF0" w14:textId="1B0FEDE7" w:rsidR="001379B5" w:rsidRPr="00C5526C" w:rsidRDefault="001379B5" w:rsidP="007C1730">
      <w:pPr>
        <w:spacing w:before="182"/>
        <w:ind w:right="5101"/>
        <w:jc w:val="left"/>
        <w:rPr>
          <w:rFonts w:asciiTheme="majorHAnsi" w:eastAsia="HG丸ｺﾞｼｯｸM-PRO" w:hAnsiTheme="majorHAnsi" w:cs="Meiryo UI"/>
          <w:color w:val="000000" w:themeColor="text1"/>
          <w:sz w:val="26"/>
          <w:szCs w:val="26"/>
        </w:rPr>
      </w:pPr>
    </w:p>
    <w:p w14:paraId="2E3FCEE3" w14:textId="44426639" w:rsidR="001379B5" w:rsidRPr="00C5526C" w:rsidRDefault="001379B5" w:rsidP="007C1730">
      <w:pPr>
        <w:spacing w:before="182"/>
        <w:ind w:right="-2" w:firstLineChars="400" w:firstLine="1120"/>
        <w:jc w:val="left"/>
        <w:rPr>
          <w:rFonts w:asciiTheme="majorHAnsi" w:eastAsia="HG丸ｺﾞｼｯｸM-PRO" w:hAnsiTheme="majorHAnsi" w:cs="Meiryo UI"/>
          <w:color w:val="000000" w:themeColor="text1"/>
          <w:sz w:val="26"/>
          <w:szCs w:val="26"/>
          <w:u w:val="thick"/>
        </w:rPr>
      </w:pPr>
      <w:r w:rsidRPr="00C5526C">
        <w:rPr>
          <w:rFonts w:asciiTheme="majorHAnsi" w:eastAsia="HG丸ｺﾞｼｯｸM-PRO" w:hAnsiTheme="majorHAnsi" w:cs="Meiryo UI" w:hint="eastAsia"/>
          <w:color w:val="000000" w:themeColor="text1"/>
          <w:sz w:val="28"/>
          <w:szCs w:val="26"/>
        </w:rPr>
        <w:t xml:space="preserve">代諾者署名　</w:t>
      </w:r>
      <w:r w:rsidRPr="00C5526C">
        <w:rPr>
          <w:rFonts w:asciiTheme="majorHAnsi" w:eastAsia="HG丸ｺﾞｼｯｸM-PRO" w:hAnsiTheme="majorHAnsi" w:cs="Meiryo UI" w:hint="eastAsia"/>
          <w:color w:val="000000" w:themeColor="text1"/>
          <w:sz w:val="26"/>
          <w:szCs w:val="26"/>
          <w:u w:val="thick"/>
        </w:rPr>
        <w:t xml:space="preserve">　　　　　　　　　　　　　　　　　</w:t>
      </w:r>
      <w:r w:rsidR="00AD67E7" w:rsidRPr="00C5526C">
        <w:rPr>
          <w:rFonts w:asciiTheme="majorHAnsi" w:eastAsia="HG丸ｺﾞｼｯｸM-PRO" w:hAnsiTheme="majorHAnsi" w:cs="Meiryo UI" w:hint="eastAsia"/>
          <w:color w:val="000000" w:themeColor="text1"/>
          <w:sz w:val="26"/>
          <w:szCs w:val="26"/>
          <w:u w:val="thick"/>
        </w:rPr>
        <w:t>（続柄　　　）</w:t>
      </w:r>
    </w:p>
    <w:p w14:paraId="34794A6E" w14:textId="5169A46C" w:rsidR="00092104" w:rsidRPr="00C5526C" w:rsidRDefault="001379B5" w:rsidP="007C1730">
      <w:pPr>
        <w:spacing w:before="182"/>
        <w:jc w:val="left"/>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noProof/>
          <w:color w:val="000000" w:themeColor="text1"/>
          <w:sz w:val="26"/>
          <w:szCs w:val="26"/>
        </w:rPr>
        <mc:AlternateContent>
          <mc:Choice Requires="wps">
            <w:drawing>
              <wp:anchor distT="0" distB="0" distL="114300" distR="114300" simplePos="0" relativeHeight="251670528" behindDoc="0" locked="0" layoutInCell="1" allowOverlap="1" wp14:anchorId="449DECC0" wp14:editId="70A643B6">
                <wp:simplePos x="0" y="0"/>
                <wp:positionH relativeFrom="column">
                  <wp:posOffset>-233680</wp:posOffset>
                </wp:positionH>
                <wp:positionV relativeFrom="paragraph">
                  <wp:posOffset>13335</wp:posOffset>
                </wp:positionV>
                <wp:extent cx="6210300" cy="9525"/>
                <wp:effectExtent l="0" t="0" r="0" b="28575"/>
                <wp:wrapNone/>
                <wp:docPr id="10" name="直線コネクタ 10"/>
                <wp:cNvGraphicFramePr/>
                <a:graphic xmlns:a="http://schemas.openxmlformats.org/drawingml/2006/main">
                  <a:graphicData uri="http://schemas.microsoft.com/office/word/2010/wordprocessingShape">
                    <wps:wsp>
                      <wps:cNvCnPr/>
                      <wps:spPr>
                        <a:xfrm>
                          <a:off x="0" y="0"/>
                          <a:ext cx="6210300" cy="9525"/>
                        </a:xfrm>
                        <a:prstGeom prst="line">
                          <a:avLst/>
                        </a:prstGeom>
                        <a:ln w="12700">
                          <a:solidFill>
                            <a:schemeClr val="tx1"/>
                          </a:solidFill>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51E99" id="直線コネクタ 10"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05pt" to="47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" strokecolor="black [3213]" strokeweight="1pt">
                <v:stroke dashstyle="dashDot"/>
              </v:line>
            </w:pict>
          </mc:Fallback>
        </mc:AlternateContent>
      </w:r>
      <w:r w:rsidR="000B0A3A" w:rsidRPr="00C5526C">
        <w:rPr>
          <w:rFonts w:ascii="Hiragino Kaku Gothic ProN W3" w:eastAsia="Hiragino Kaku Gothic ProN W3" w:hAnsi="Hiragino Kaku Gothic ProN W3" w:cs="Meiryo UI" w:hint="eastAsia"/>
          <w:color w:val="000000" w:themeColor="text1"/>
          <w:sz w:val="24"/>
          <w:szCs w:val="28"/>
          <w:bdr w:val="single" w:sz="4" w:space="0" w:color="auto"/>
        </w:rPr>
        <w:t>病院記入欄</w:t>
      </w:r>
    </w:p>
    <w:p w14:paraId="4296B8EE" w14:textId="4956A359" w:rsidR="00092104" w:rsidRPr="00C5526C" w:rsidRDefault="00092104">
      <w:pPr>
        <w:spacing w:before="182"/>
        <w:ind w:firstLineChars="100" w:firstLine="280"/>
        <w:rPr>
          <w:rFonts w:asciiTheme="majorHAnsi" w:eastAsia="HG丸ｺﾞｼｯｸM-PRO" w:hAnsiTheme="majorHAnsi" w:cs="Meiryo UI"/>
          <w:color w:val="000000" w:themeColor="text1"/>
          <w:sz w:val="28"/>
          <w:szCs w:val="28"/>
        </w:rPr>
      </w:pPr>
      <w:r w:rsidRPr="00C5526C">
        <w:rPr>
          <w:rFonts w:asciiTheme="majorHAnsi" w:eastAsia="HG丸ｺﾞｼｯｸM-PRO" w:hAnsiTheme="majorHAnsi" w:cs="Meiryo UI" w:hint="eastAsia"/>
          <w:color w:val="000000" w:themeColor="text1"/>
          <w:sz w:val="28"/>
          <w:szCs w:val="28"/>
        </w:rPr>
        <w:t xml:space="preserve">　</w:t>
      </w:r>
      <w:r w:rsidRPr="00C5526C">
        <w:rPr>
          <w:rFonts w:asciiTheme="majorHAnsi" w:eastAsia="HG丸ｺﾞｼｯｸM-PRO" w:hAnsiTheme="majorHAnsi" w:cs="Meiryo UI" w:hint="eastAsia"/>
          <w:color w:val="000000" w:themeColor="text1"/>
          <w:sz w:val="28"/>
          <w:szCs w:val="28"/>
          <w:u w:val="single"/>
        </w:rPr>
        <w:t xml:space="preserve">　　　　　　　　　　　</w:t>
      </w:r>
      <w:r w:rsidRPr="00C5526C">
        <w:rPr>
          <w:rFonts w:asciiTheme="majorHAnsi" w:eastAsia="HG丸ｺﾞｼｯｸM-PRO" w:hAnsiTheme="majorHAnsi" w:cs="Meiryo UI" w:hint="eastAsia"/>
          <w:color w:val="000000" w:themeColor="text1"/>
          <w:sz w:val="26"/>
          <w:szCs w:val="26"/>
          <w:u w:val="single"/>
        </w:rPr>
        <w:t>様</w:t>
      </w:r>
      <w:r w:rsidRPr="00C5526C">
        <w:rPr>
          <w:rFonts w:asciiTheme="majorHAnsi" w:eastAsia="HG丸ｺﾞｼｯｸM-PRO" w:hAnsiTheme="majorHAnsi" w:cs="Meiryo UI" w:hint="eastAsia"/>
          <w:color w:val="000000" w:themeColor="text1"/>
          <w:sz w:val="26"/>
          <w:szCs w:val="26"/>
        </w:rPr>
        <w:t>の</w:t>
      </w:r>
      <w:r w:rsidR="00017410" w:rsidRPr="00C5526C">
        <w:rPr>
          <w:rFonts w:asciiTheme="majorHAnsi" w:eastAsia="HG丸ｺﾞｼｯｸM-PRO" w:hAnsiTheme="majorHAnsi" w:cs="Meiryo UI" w:hint="eastAsia"/>
          <w:color w:val="000000" w:themeColor="text1"/>
          <w:sz w:val="26"/>
          <w:szCs w:val="26"/>
        </w:rPr>
        <w:t>PRP</w:t>
      </w:r>
      <w:r w:rsidR="00017410" w:rsidRPr="00C5526C">
        <w:rPr>
          <w:rFonts w:asciiTheme="majorHAnsi" w:eastAsia="HG丸ｺﾞｼｯｸM-PRO" w:hAnsiTheme="majorHAnsi" w:cs="Meiryo UI" w:hint="eastAsia"/>
          <w:color w:val="000000" w:themeColor="text1"/>
          <w:sz w:val="26"/>
          <w:szCs w:val="26"/>
        </w:rPr>
        <w:t>を用いた</w:t>
      </w:r>
      <w:r w:rsidR="00AD67E7" w:rsidRPr="00C5526C">
        <w:rPr>
          <w:rFonts w:asciiTheme="majorHAnsi" w:eastAsia="HG丸ｺﾞｼｯｸM-PRO" w:hAnsiTheme="majorHAnsi" w:cs="Meiryo UI" w:hint="eastAsia"/>
          <w:color w:val="000000" w:themeColor="text1"/>
          <w:sz w:val="26"/>
          <w:szCs w:val="26"/>
        </w:rPr>
        <w:t>変性性関節症の疼痛治療</w:t>
      </w:r>
      <w:r w:rsidRPr="00C5526C">
        <w:rPr>
          <w:rFonts w:asciiTheme="majorHAnsi" w:eastAsia="HG丸ｺﾞｼｯｸM-PRO" w:hAnsiTheme="majorHAnsi" w:cs="Meiryo UI" w:hint="eastAsia"/>
          <w:color w:val="000000" w:themeColor="text1"/>
          <w:sz w:val="26"/>
          <w:szCs w:val="26"/>
        </w:rPr>
        <w:t>について上記説明を行いました。</w:t>
      </w:r>
    </w:p>
    <w:p w14:paraId="2B416C90" w14:textId="77777777" w:rsidR="00092104" w:rsidRPr="00C5526C" w:rsidRDefault="00092104" w:rsidP="004E0987">
      <w:pPr>
        <w:spacing w:before="182"/>
        <w:ind w:right="4817" w:firstLineChars="607" w:firstLine="1700"/>
        <w:jc w:val="distribute"/>
        <w:rPr>
          <w:rFonts w:asciiTheme="majorHAnsi" w:eastAsia="HG丸ｺﾞｼｯｸM-PRO" w:hAnsiTheme="majorHAnsi" w:cs="Meiryo UI"/>
          <w:color w:val="000000" w:themeColor="text1"/>
          <w:sz w:val="28"/>
          <w:szCs w:val="28"/>
        </w:rPr>
      </w:pPr>
      <w:r w:rsidRPr="00C5526C">
        <w:rPr>
          <w:rFonts w:asciiTheme="majorHAnsi" w:eastAsia="HG丸ｺﾞｼｯｸM-PRO" w:hAnsiTheme="majorHAnsi" w:cs="Meiryo UI" w:hint="eastAsia"/>
          <w:color w:val="000000" w:themeColor="text1"/>
          <w:sz w:val="28"/>
          <w:szCs w:val="28"/>
        </w:rPr>
        <w:t>年</w:t>
      </w:r>
      <w:r w:rsidRPr="00C5526C">
        <w:rPr>
          <w:rFonts w:asciiTheme="majorHAnsi" w:eastAsia="HG丸ｺﾞｼｯｸM-PRO" w:hAnsiTheme="majorHAnsi" w:cs="Meiryo UI"/>
          <w:color w:val="000000" w:themeColor="text1"/>
          <w:sz w:val="28"/>
          <w:szCs w:val="28"/>
        </w:rPr>
        <w:tab/>
      </w:r>
      <w:r w:rsidRPr="00C5526C">
        <w:rPr>
          <w:rFonts w:asciiTheme="majorHAnsi" w:eastAsia="HG丸ｺﾞｼｯｸM-PRO" w:hAnsiTheme="majorHAnsi" w:cs="Meiryo UI" w:hint="eastAsia"/>
          <w:color w:val="000000" w:themeColor="text1"/>
          <w:sz w:val="28"/>
          <w:szCs w:val="28"/>
        </w:rPr>
        <w:t>月</w:t>
      </w:r>
      <w:r w:rsidRPr="00C5526C">
        <w:rPr>
          <w:rFonts w:asciiTheme="majorHAnsi" w:eastAsia="HG丸ｺﾞｼｯｸM-PRO" w:hAnsiTheme="majorHAnsi" w:cs="Meiryo UI"/>
          <w:color w:val="000000" w:themeColor="text1"/>
          <w:sz w:val="28"/>
          <w:szCs w:val="28"/>
        </w:rPr>
        <w:tab/>
      </w:r>
      <w:r w:rsidRPr="00C5526C">
        <w:rPr>
          <w:rFonts w:asciiTheme="majorHAnsi" w:eastAsia="HG丸ｺﾞｼｯｸM-PRO" w:hAnsiTheme="majorHAnsi" w:cs="Meiryo UI" w:hint="eastAsia"/>
          <w:color w:val="000000" w:themeColor="text1"/>
          <w:sz w:val="28"/>
          <w:szCs w:val="28"/>
        </w:rPr>
        <w:t>日</w:t>
      </w:r>
    </w:p>
    <w:p w14:paraId="73BB7799" w14:textId="77777777" w:rsidR="00AD67E7" w:rsidRPr="00C5526C" w:rsidRDefault="00AD67E7" w:rsidP="004E0987">
      <w:pPr>
        <w:spacing w:before="182"/>
        <w:ind w:right="4817" w:firstLineChars="607" w:firstLine="1700"/>
        <w:jc w:val="distribute"/>
        <w:rPr>
          <w:rFonts w:asciiTheme="majorHAnsi" w:eastAsia="HG丸ｺﾞｼｯｸM-PRO" w:hAnsiTheme="majorHAnsi" w:cs="Meiryo UI"/>
          <w:color w:val="000000" w:themeColor="text1"/>
          <w:sz w:val="28"/>
          <w:szCs w:val="28"/>
        </w:rPr>
      </w:pPr>
    </w:p>
    <w:p w14:paraId="2133A34B" w14:textId="5191CA4D" w:rsidR="001379B5" w:rsidRPr="00C5526C" w:rsidRDefault="00AD67E7" w:rsidP="007C1730">
      <w:pPr>
        <w:tabs>
          <w:tab w:val="left" w:pos="5080"/>
        </w:tabs>
        <w:spacing w:before="182"/>
        <w:ind w:firstLineChars="400" w:firstLine="1120"/>
        <w:rPr>
          <w:rFonts w:asciiTheme="majorHAnsi" w:eastAsia="HG丸ｺﾞｼｯｸM-PRO" w:hAnsiTheme="majorHAnsi" w:cs="Meiryo UI"/>
          <w:color w:val="000000" w:themeColor="text1"/>
          <w:sz w:val="28"/>
          <w:szCs w:val="28"/>
        </w:rPr>
      </w:pPr>
      <w:r w:rsidRPr="00C5526C">
        <w:rPr>
          <w:rFonts w:asciiTheme="majorHAnsi" w:eastAsia="HG丸ｺﾞｼｯｸM-PRO" w:hAnsiTheme="majorHAnsi" w:cs="Meiryo UI" w:hint="eastAsia"/>
          <w:color w:val="000000" w:themeColor="text1"/>
          <w:sz w:val="28"/>
          <w:szCs w:val="26"/>
        </w:rPr>
        <w:t xml:space="preserve">担当医師名　</w:t>
      </w:r>
      <w:r w:rsidRPr="00C5526C">
        <w:rPr>
          <w:rFonts w:asciiTheme="majorHAnsi" w:eastAsia="HG丸ｺﾞｼｯｸM-PRO" w:hAnsiTheme="majorHAnsi" w:cs="Meiryo UI" w:hint="eastAsia"/>
          <w:color w:val="000000" w:themeColor="text1"/>
          <w:sz w:val="26"/>
          <w:szCs w:val="26"/>
          <w:u w:val="thick"/>
        </w:rPr>
        <w:t xml:space="preserve">　　　　　　　　　　　　　　　　　　　　　　　　</w:t>
      </w:r>
    </w:p>
    <w:p w14:paraId="04A3033E" w14:textId="7A8FF43A" w:rsidR="003767F9" w:rsidRPr="00C5526C" w:rsidRDefault="003767F9" w:rsidP="003767F9">
      <w:pPr>
        <w:tabs>
          <w:tab w:val="left" w:pos="5080"/>
        </w:tabs>
        <w:spacing w:before="182"/>
        <w:ind w:firstLineChars="400" w:firstLine="1120"/>
        <w:rPr>
          <w:rFonts w:asciiTheme="majorHAnsi" w:eastAsia="HG丸ｺﾞｼｯｸM-PRO" w:hAnsiTheme="majorHAnsi" w:cs="Meiryo UI"/>
          <w:color w:val="000000" w:themeColor="text1"/>
          <w:sz w:val="28"/>
          <w:szCs w:val="28"/>
        </w:rPr>
      </w:pPr>
      <w:r w:rsidRPr="00C5526C">
        <w:rPr>
          <w:rFonts w:asciiTheme="majorHAnsi" w:eastAsia="HG丸ｺﾞｼｯｸM-PRO" w:hAnsiTheme="majorHAnsi" w:cs="Meiryo UI" w:hint="eastAsia"/>
          <w:color w:val="000000" w:themeColor="text1"/>
          <w:sz w:val="28"/>
          <w:szCs w:val="26"/>
        </w:rPr>
        <w:t xml:space="preserve">病院名　</w:t>
      </w:r>
      <w:r w:rsidRPr="00C5526C">
        <w:rPr>
          <w:rFonts w:asciiTheme="majorHAnsi" w:eastAsia="HG丸ｺﾞｼｯｸM-PRO" w:hAnsiTheme="majorHAnsi" w:cs="Meiryo UI" w:hint="eastAsia"/>
          <w:color w:val="000000" w:themeColor="text1"/>
          <w:sz w:val="26"/>
          <w:szCs w:val="26"/>
          <w:u w:val="thick"/>
        </w:rPr>
        <w:t xml:space="preserve">　　　　　　　　　　　　　　　　　　　　　　　　　　</w:t>
      </w:r>
    </w:p>
    <w:p w14:paraId="1ED1C0AD" w14:textId="77777777" w:rsidR="00F93E91" w:rsidRPr="00C5526C" w:rsidRDefault="00F93E91" w:rsidP="007C1730">
      <w:pPr>
        <w:tabs>
          <w:tab w:val="left" w:pos="3119"/>
          <w:tab w:val="right" w:pos="7513"/>
        </w:tabs>
        <w:spacing w:before="182"/>
        <w:rPr>
          <w:rFonts w:ascii="Arial" w:eastAsia="HG丸ｺﾞｼｯｸM-PRO" w:hAnsi="Arial" w:cs="Meiryo UI"/>
          <w:color w:val="000000" w:themeColor="text1"/>
        </w:rPr>
      </w:pPr>
    </w:p>
    <w:p w14:paraId="6C62DB4A" w14:textId="77777777" w:rsidR="003767F9" w:rsidRPr="00C5526C" w:rsidRDefault="003767F9" w:rsidP="007C1730">
      <w:pPr>
        <w:tabs>
          <w:tab w:val="left" w:pos="3119"/>
          <w:tab w:val="right" w:pos="7513"/>
        </w:tabs>
        <w:spacing w:before="182"/>
        <w:rPr>
          <w:rFonts w:ascii="Arial" w:eastAsia="HG丸ｺﾞｼｯｸM-PRO" w:hAnsi="Arial" w:cs="Meiryo UI"/>
          <w:color w:val="000000" w:themeColor="text1"/>
        </w:rPr>
      </w:pPr>
    </w:p>
    <w:p w14:paraId="56A88245" w14:textId="77777777" w:rsidR="003767F9" w:rsidRPr="00C5526C" w:rsidRDefault="003767F9" w:rsidP="00B81598">
      <w:pPr>
        <w:tabs>
          <w:tab w:val="left" w:pos="3119"/>
          <w:tab w:val="right" w:pos="7513"/>
        </w:tabs>
        <w:spacing w:before="182"/>
        <w:rPr>
          <w:rFonts w:ascii="Arial" w:eastAsia="HG丸ｺﾞｼｯｸM-PRO" w:hAnsi="Arial" w:cs="Meiryo UI"/>
          <w:color w:val="000000" w:themeColor="text1"/>
        </w:rPr>
      </w:pPr>
    </w:p>
    <w:p w14:paraId="5351DFF8" w14:textId="77777777" w:rsidR="003767F9" w:rsidRPr="00C5526C" w:rsidRDefault="003767F9" w:rsidP="003767F9">
      <w:pPr>
        <w:spacing w:before="182"/>
        <w:jc w:val="left"/>
        <w:rPr>
          <w:rFonts w:asciiTheme="majorHAnsi" w:eastAsia="HG丸ｺﾞｼｯｸM-PRO" w:hAnsiTheme="majorHAnsi" w:cs="Meiryo UI"/>
          <w:color w:val="000000" w:themeColor="text1"/>
          <w:sz w:val="24"/>
          <w:szCs w:val="28"/>
          <w:bdr w:val="single" w:sz="4" w:space="0" w:color="auto"/>
        </w:rPr>
      </w:pPr>
      <w:r w:rsidRPr="00C5526C">
        <w:rPr>
          <w:rFonts w:asciiTheme="majorHAnsi" w:eastAsia="HG丸ｺﾞｼｯｸM-PRO" w:hAnsiTheme="majorHAnsi" w:cs="Meiryo UI" w:hint="eastAsia"/>
          <w:color w:val="000000" w:themeColor="text1"/>
          <w:sz w:val="24"/>
          <w:szCs w:val="28"/>
          <w:bdr w:val="single" w:sz="4" w:space="0" w:color="auto"/>
          <w:lang w:eastAsia="zh-TW"/>
        </w:rPr>
        <w:t>患者様記入欄</w:t>
      </w:r>
    </w:p>
    <w:p w14:paraId="312B636C" w14:textId="77777777" w:rsidR="003767F9" w:rsidRPr="00C5526C" w:rsidRDefault="003767F9" w:rsidP="003767F9">
      <w:pPr>
        <w:spacing w:before="182"/>
        <w:jc w:val="left"/>
        <w:rPr>
          <w:rFonts w:asciiTheme="majorHAnsi" w:eastAsia="HG丸ｺﾞｼｯｸM-PRO" w:hAnsiTheme="majorHAnsi" w:cs="Meiryo UI"/>
          <w:color w:val="000000" w:themeColor="text1"/>
          <w:sz w:val="24"/>
          <w:szCs w:val="28"/>
          <w:bdr w:val="single" w:sz="4" w:space="0" w:color="auto"/>
        </w:rPr>
      </w:pPr>
    </w:p>
    <w:p w14:paraId="070A1FD0" w14:textId="77777777" w:rsidR="003767F9" w:rsidRPr="00C5526C" w:rsidRDefault="003767F9" w:rsidP="003767F9">
      <w:pPr>
        <w:spacing w:before="182"/>
        <w:jc w:val="center"/>
        <w:rPr>
          <w:rFonts w:asciiTheme="majorHAnsi" w:eastAsia="HG丸ｺﾞｼｯｸM-PRO" w:hAnsiTheme="majorHAnsi" w:cs="Meiryo UI"/>
          <w:color w:val="000000" w:themeColor="text1"/>
        </w:rPr>
      </w:pPr>
      <w:r w:rsidRPr="00C5526C">
        <w:rPr>
          <w:rFonts w:ascii="メイリオ" w:eastAsia="HG丸ｺﾞｼｯｸM-PRO" w:hAnsi="メイリオ" w:cs="Meiryo UI" w:hint="eastAsia"/>
          <w:color w:val="000000" w:themeColor="text1"/>
          <w:sz w:val="28"/>
        </w:rPr>
        <w:t>PRP</w:t>
      </w:r>
      <w:r w:rsidRPr="00C5526C">
        <w:rPr>
          <w:rFonts w:ascii="メイリオ" w:eastAsia="HG丸ｺﾞｼｯｸM-PRO" w:hAnsi="メイリオ" w:cs="Meiryo UI" w:hint="eastAsia"/>
          <w:color w:val="000000" w:themeColor="text1"/>
          <w:sz w:val="28"/>
        </w:rPr>
        <w:t>を用いた関節組織治療</w:t>
      </w:r>
      <w:r w:rsidRPr="00C5526C">
        <w:rPr>
          <w:rFonts w:asciiTheme="majorHAnsi" w:eastAsia="HG丸ｺﾞｼｯｸM-PRO" w:hAnsiTheme="majorHAnsi" w:cs="Meiryo UI" w:hint="eastAsia"/>
          <w:color w:val="000000" w:themeColor="text1"/>
          <w:sz w:val="28"/>
          <w:szCs w:val="28"/>
          <w:lang w:eastAsia="zh-TW"/>
        </w:rPr>
        <w:t xml:space="preserve">　同意</w:t>
      </w:r>
      <w:r w:rsidRPr="00C5526C">
        <w:rPr>
          <w:rFonts w:asciiTheme="majorHAnsi" w:eastAsia="HG丸ｺﾞｼｯｸM-PRO" w:hAnsiTheme="majorHAnsi" w:cs="Meiryo UI" w:hint="eastAsia"/>
          <w:color w:val="000000" w:themeColor="text1"/>
          <w:sz w:val="28"/>
          <w:szCs w:val="28"/>
        </w:rPr>
        <w:t>撤回</w:t>
      </w:r>
      <w:r w:rsidRPr="00C5526C">
        <w:rPr>
          <w:rFonts w:asciiTheme="majorHAnsi" w:eastAsia="HG丸ｺﾞｼｯｸM-PRO" w:hAnsiTheme="majorHAnsi" w:cs="Meiryo UI" w:hint="eastAsia"/>
          <w:color w:val="000000" w:themeColor="text1"/>
          <w:sz w:val="28"/>
          <w:szCs w:val="28"/>
          <w:lang w:eastAsia="zh-TW"/>
        </w:rPr>
        <w:t>書</w:t>
      </w:r>
    </w:p>
    <w:p w14:paraId="00BF1997" w14:textId="77777777" w:rsidR="003767F9" w:rsidRPr="00C5526C" w:rsidRDefault="003767F9" w:rsidP="003767F9">
      <w:pPr>
        <w:spacing w:before="182"/>
        <w:rPr>
          <w:rFonts w:asciiTheme="majorHAnsi" w:eastAsia="HG丸ｺﾞｼｯｸM-PRO" w:hAnsiTheme="majorHAnsi" w:cs="Meiryo UI"/>
          <w:color w:val="000000" w:themeColor="text1"/>
          <w:sz w:val="24"/>
          <w:szCs w:val="24"/>
        </w:rPr>
      </w:pPr>
    </w:p>
    <w:p w14:paraId="3E456F53" w14:textId="0E5047D2" w:rsidR="003767F9" w:rsidRPr="00C5526C" w:rsidRDefault="003767F9" w:rsidP="003767F9">
      <w:pPr>
        <w:spacing w:before="182"/>
        <w:ind w:firstLineChars="100" w:firstLine="260"/>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6"/>
          <w:szCs w:val="26"/>
        </w:rPr>
        <w:t>私は、</w:t>
      </w:r>
      <w:r w:rsidRPr="00C5526C">
        <w:rPr>
          <w:rFonts w:asciiTheme="majorHAnsi" w:eastAsia="HG丸ｺﾞｼｯｸM-PRO" w:hAnsiTheme="majorHAnsi" w:cs="Meiryo UI" w:hint="eastAsia"/>
          <w:color w:val="000000" w:themeColor="text1"/>
          <w:sz w:val="26"/>
          <w:szCs w:val="26"/>
        </w:rPr>
        <w:t>PRP</w:t>
      </w:r>
      <w:r w:rsidRPr="00C5526C">
        <w:rPr>
          <w:rFonts w:asciiTheme="majorHAnsi" w:eastAsia="HG丸ｺﾞｼｯｸM-PRO" w:hAnsiTheme="majorHAnsi" w:cs="Meiryo UI" w:hint="eastAsia"/>
          <w:color w:val="000000" w:themeColor="text1"/>
          <w:sz w:val="26"/>
          <w:szCs w:val="26"/>
        </w:rPr>
        <w:t>を用いた変性性関節症の疼痛治療について充分な説明を受け、　本治療の内容等を理解し、治療を受けることに同意しましたが、その同意を撤回いたします。</w:t>
      </w:r>
    </w:p>
    <w:p w14:paraId="08CCA936" w14:textId="77777777" w:rsidR="003767F9" w:rsidRPr="00C5526C" w:rsidRDefault="003767F9" w:rsidP="003767F9">
      <w:pPr>
        <w:spacing w:before="182"/>
        <w:ind w:firstLineChars="100" w:firstLine="280"/>
        <w:rPr>
          <w:rFonts w:asciiTheme="majorHAnsi" w:eastAsia="HG丸ｺﾞｼｯｸM-PRO" w:hAnsiTheme="majorHAnsi" w:cs="Meiryo UI"/>
          <w:color w:val="000000" w:themeColor="text1"/>
          <w:sz w:val="28"/>
          <w:szCs w:val="28"/>
        </w:rPr>
      </w:pPr>
    </w:p>
    <w:p w14:paraId="2E842455" w14:textId="77777777" w:rsidR="003767F9" w:rsidRPr="00C5526C" w:rsidRDefault="003767F9" w:rsidP="003767F9">
      <w:pPr>
        <w:spacing w:before="182"/>
        <w:ind w:leftChars="515" w:left="1133" w:right="5526" w:firstLineChars="109" w:firstLine="283"/>
        <w:jc w:val="distribute"/>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6"/>
          <w:szCs w:val="26"/>
        </w:rPr>
        <w:t>年月日</w:t>
      </w:r>
    </w:p>
    <w:p w14:paraId="1E728EB2" w14:textId="77777777" w:rsidR="003767F9" w:rsidRPr="00C5526C" w:rsidRDefault="003767F9" w:rsidP="003767F9">
      <w:pPr>
        <w:spacing w:before="182"/>
        <w:ind w:firstLineChars="1350" w:firstLine="3240"/>
        <w:rPr>
          <w:rFonts w:asciiTheme="majorHAnsi" w:eastAsia="HG丸ｺﾞｼｯｸM-PRO" w:hAnsiTheme="majorHAnsi" w:cs="Meiryo UI"/>
          <w:color w:val="000000" w:themeColor="text1"/>
          <w:sz w:val="24"/>
          <w:szCs w:val="24"/>
        </w:rPr>
      </w:pPr>
    </w:p>
    <w:p w14:paraId="1581A04D" w14:textId="77777777" w:rsidR="003767F9" w:rsidRPr="00C5526C" w:rsidRDefault="003767F9" w:rsidP="003767F9">
      <w:pPr>
        <w:spacing w:before="182"/>
        <w:ind w:right="139" w:firstLineChars="400" w:firstLine="1120"/>
        <w:jc w:val="left"/>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8"/>
          <w:szCs w:val="26"/>
        </w:rPr>
        <w:t>患者さん署名</w:t>
      </w:r>
      <w:r w:rsidRPr="00C5526C">
        <w:rPr>
          <w:rFonts w:asciiTheme="majorHAnsi" w:eastAsia="HG丸ｺﾞｼｯｸM-PRO" w:hAnsiTheme="majorHAnsi" w:cs="Meiryo UI" w:hint="eastAsia"/>
          <w:color w:val="000000" w:themeColor="text1"/>
          <w:sz w:val="26"/>
          <w:szCs w:val="26"/>
          <w:u w:val="thick"/>
        </w:rPr>
        <w:t xml:space="preserve">　　　　　　　　　　　　　　　　　　</w:t>
      </w:r>
      <w:r w:rsidRPr="00C5526C">
        <w:rPr>
          <w:rFonts w:asciiTheme="majorHAnsi" w:eastAsia="HG丸ｺﾞｼｯｸM-PRO" w:hAnsiTheme="majorHAnsi" w:cs="Meiryo UI" w:hint="eastAsia"/>
          <w:color w:val="000000" w:themeColor="text1"/>
          <w:sz w:val="26"/>
          <w:szCs w:val="26"/>
        </w:rPr>
        <w:t xml:space="preserve">　　　　　　</w:t>
      </w:r>
    </w:p>
    <w:p w14:paraId="28EF683D" w14:textId="77777777" w:rsidR="003767F9" w:rsidRPr="00C5526C" w:rsidRDefault="003767F9" w:rsidP="003767F9">
      <w:pPr>
        <w:spacing w:before="182"/>
        <w:ind w:right="5101"/>
        <w:jc w:val="left"/>
        <w:rPr>
          <w:rFonts w:asciiTheme="majorHAnsi" w:eastAsia="HG丸ｺﾞｼｯｸM-PRO" w:hAnsiTheme="majorHAnsi" w:cs="Meiryo UI"/>
          <w:color w:val="000000" w:themeColor="text1"/>
          <w:sz w:val="26"/>
          <w:szCs w:val="26"/>
        </w:rPr>
      </w:pPr>
    </w:p>
    <w:p w14:paraId="037EC3D5" w14:textId="42586343" w:rsidR="003767F9" w:rsidRPr="00C5526C" w:rsidRDefault="003767F9" w:rsidP="003767F9">
      <w:pPr>
        <w:spacing w:before="182"/>
        <w:ind w:right="-2" w:firstLineChars="400" w:firstLine="1120"/>
        <w:jc w:val="left"/>
        <w:rPr>
          <w:rFonts w:asciiTheme="majorHAnsi" w:eastAsia="HG丸ｺﾞｼｯｸM-PRO" w:hAnsiTheme="majorHAnsi" w:cs="Meiryo UI"/>
          <w:color w:val="000000" w:themeColor="text1"/>
          <w:sz w:val="26"/>
          <w:szCs w:val="26"/>
          <w:u w:val="thick"/>
        </w:rPr>
      </w:pPr>
      <w:r w:rsidRPr="00C5526C">
        <w:rPr>
          <w:rFonts w:asciiTheme="majorHAnsi" w:eastAsia="HG丸ｺﾞｼｯｸM-PRO" w:hAnsiTheme="majorHAnsi" w:cs="Meiryo UI" w:hint="eastAsia"/>
          <w:color w:val="000000" w:themeColor="text1"/>
          <w:sz w:val="28"/>
          <w:szCs w:val="26"/>
        </w:rPr>
        <w:t xml:space="preserve">代諾者署名　</w:t>
      </w:r>
      <w:r w:rsidRPr="00C5526C">
        <w:rPr>
          <w:rFonts w:asciiTheme="majorHAnsi" w:eastAsia="HG丸ｺﾞｼｯｸM-PRO" w:hAnsiTheme="majorHAnsi" w:cs="Meiryo UI" w:hint="eastAsia"/>
          <w:color w:val="000000" w:themeColor="text1"/>
          <w:sz w:val="26"/>
          <w:szCs w:val="26"/>
          <w:u w:val="thick"/>
        </w:rPr>
        <w:t xml:space="preserve">　　　　　　　　　　　　　　　　　（続柄　　　）</w:t>
      </w:r>
    </w:p>
    <w:p w14:paraId="62A712E9" w14:textId="77777777" w:rsidR="003767F9" w:rsidRPr="00C5526C" w:rsidRDefault="003767F9" w:rsidP="003767F9">
      <w:pPr>
        <w:tabs>
          <w:tab w:val="left" w:pos="2694"/>
          <w:tab w:val="right" w:pos="8364"/>
        </w:tabs>
        <w:spacing w:before="182"/>
        <w:ind w:right="281" w:firstLineChars="413" w:firstLine="991"/>
        <w:jc w:val="left"/>
        <w:rPr>
          <w:rFonts w:asciiTheme="majorHAnsi" w:eastAsia="HG丸ｺﾞｼｯｸM-PRO" w:hAnsiTheme="majorHAnsi" w:cs="Meiryo UI"/>
          <w:color w:val="000000" w:themeColor="text1"/>
          <w:sz w:val="24"/>
          <w:szCs w:val="24"/>
        </w:rPr>
      </w:pPr>
    </w:p>
    <w:p w14:paraId="3E8D6257" w14:textId="77777777" w:rsidR="003767F9" w:rsidRPr="00C5526C" w:rsidRDefault="003767F9" w:rsidP="003767F9">
      <w:pPr>
        <w:tabs>
          <w:tab w:val="left" w:pos="2694"/>
          <w:tab w:val="right" w:pos="8364"/>
        </w:tabs>
        <w:spacing w:before="182"/>
        <w:ind w:right="281" w:firstLineChars="413" w:firstLine="1156"/>
        <w:rPr>
          <w:rFonts w:asciiTheme="majorHAnsi" w:eastAsia="HG丸ｺﾞｼｯｸM-PRO" w:hAnsiTheme="majorHAnsi" w:cs="Meiryo UI"/>
          <w:color w:val="000000" w:themeColor="text1"/>
          <w:sz w:val="24"/>
          <w:szCs w:val="24"/>
        </w:rPr>
      </w:pPr>
      <w:r w:rsidRPr="00C5526C">
        <w:rPr>
          <w:rFonts w:asciiTheme="majorHAnsi" w:eastAsia="HG丸ｺﾞｼｯｸM-PRO" w:hAnsiTheme="majorHAnsi" w:cs="Meiryo UI"/>
          <w:noProof/>
          <w:color w:val="000000" w:themeColor="text1"/>
          <w:sz w:val="28"/>
          <w:szCs w:val="28"/>
        </w:rPr>
        <mc:AlternateContent>
          <mc:Choice Requires="wps">
            <w:drawing>
              <wp:anchor distT="0" distB="0" distL="114300" distR="114300" simplePos="0" relativeHeight="251672576" behindDoc="0" locked="0" layoutInCell="1" allowOverlap="1" wp14:anchorId="3E112E11" wp14:editId="34210F34">
                <wp:simplePos x="0" y="0"/>
                <wp:positionH relativeFrom="column">
                  <wp:posOffset>-356302</wp:posOffset>
                </wp:positionH>
                <wp:positionV relativeFrom="paragraph">
                  <wp:posOffset>163830</wp:posOffset>
                </wp:positionV>
                <wp:extent cx="6264000" cy="0"/>
                <wp:effectExtent l="0" t="0" r="35560" b="25400"/>
                <wp:wrapNone/>
                <wp:docPr id="9" name="直線コネクタ 9"/>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B72451" id="直線コネクタ 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" strokecolor="black [3213]">
                <v:stroke dashstyle="longDashDot"/>
              </v:line>
            </w:pict>
          </mc:Fallback>
        </mc:AlternateContent>
      </w:r>
    </w:p>
    <w:p w14:paraId="5E73A9C1" w14:textId="77777777" w:rsidR="003767F9" w:rsidRPr="00C5526C" w:rsidRDefault="003767F9" w:rsidP="003767F9">
      <w:pPr>
        <w:spacing w:before="182"/>
        <w:jc w:val="left"/>
        <w:rPr>
          <w:rFonts w:ascii="Hiragino Kaku Gothic ProN W3" w:eastAsia="Hiragino Kaku Gothic ProN W3" w:hAnsi="Hiragino Kaku Gothic ProN W3" w:cs="Meiryo UI"/>
          <w:color w:val="000000" w:themeColor="text1"/>
          <w:sz w:val="24"/>
          <w:szCs w:val="28"/>
          <w:bdr w:val="single" w:sz="4" w:space="0" w:color="auto"/>
        </w:rPr>
      </w:pPr>
      <w:r w:rsidRPr="00C5526C">
        <w:rPr>
          <w:rFonts w:ascii="Hiragino Kaku Gothic ProN W3" w:eastAsia="Hiragino Kaku Gothic ProN W3" w:hAnsi="Hiragino Kaku Gothic ProN W3" w:cs="Meiryo UI" w:hint="eastAsia"/>
          <w:color w:val="000000" w:themeColor="text1"/>
          <w:sz w:val="24"/>
          <w:szCs w:val="28"/>
          <w:bdr w:val="single" w:sz="4" w:space="0" w:color="auto"/>
        </w:rPr>
        <w:t>病院記入欄</w:t>
      </w:r>
    </w:p>
    <w:p w14:paraId="164436B8" w14:textId="77777777" w:rsidR="003767F9" w:rsidRPr="00C5526C" w:rsidRDefault="003767F9" w:rsidP="003767F9">
      <w:pPr>
        <w:spacing w:before="182"/>
        <w:ind w:firstLineChars="100" w:firstLine="280"/>
        <w:rPr>
          <w:rFonts w:asciiTheme="majorHAnsi" w:eastAsia="HG丸ｺﾞｼｯｸM-PRO" w:hAnsiTheme="majorHAnsi" w:cs="Meiryo UI"/>
          <w:color w:val="000000" w:themeColor="text1"/>
          <w:sz w:val="28"/>
          <w:szCs w:val="28"/>
        </w:rPr>
      </w:pPr>
    </w:p>
    <w:p w14:paraId="51F3F002" w14:textId="77777777" w:rsidR="003767F9" w:rsidRPr="00C5526C" w:rsidRDefault="003767F9" w:rsidP="003767F9">
      <w:pPr>
        <w:spacing w:before="182"/>
        <w:rPr>
          <w:rFonts w:asciiTheme="majorHAnsi" w:eastAsia="HG丸ｺﾞｼｯｸM-PRO" w:hAnsiTheme="majorHAnsi" w:cs="Meiryo UI"/>
          <w:color w:val="000000" w:themeColor="text1"/>
          <w:sz w:val="24"/>
          <w:szCs w:val="24"/>
        </w:rPr>
      </w:pPr>
    </w:p>
    <w:p w14:paraId="63F9E233" w14:textId="5D195E34" w:rsidR="003767F9" w:rsidRPr="00C5526C" w:rsidRDefault="003767F9" w:rsidP="003767F9">
      <w:pPr>
        <w:spacing w:before="182"/>
        <w:ind w:firstLineChars="100" w:firstLine="280"/>
        <w:rPr>
          <w:rFonts w:asciiTheme="majorHAnsi" w:eastAsia="HG丸ｺﾞｼｯｸM-PRO" w:hAnsiTheme="majorHAnsi" w:cs="Meiryo UI"/>
          <w:color w:val="000000" w:themeColor="text1"/>
          <w:sz w:val="26"/>
          <w:szCs w:val="26"/>
        </w:rPr>
      </w:pPr>
      <w:r w:rsidRPr="00C5526C">
        <w:rPr>
          <w:rFonts w:asciiTheme="majorHAnsi" w:eastAsia="HG丸ｺﾞｼｯｸM-PRO" w:hAnsiTheme="majorHAnsi" w:cs="Meiryo UI" w:hint="eastAsia"/>
          <w:color w:val="000000" w:themeColor="text1"/>
          <w:sz w:val="28"/>
          <w:szCs w:val="28"/>
        </w:rPr>
        <w:t xml:space="preserve">　</w:t>
      </w:r>
      <w:r w:rsidRPr="00C5526C">
        <w:rPr>
          <w:rFonts w:asciiTheme="majorHAnsi" w:eastAsia="HG丸ｺﾞｼｯｸM-PRO" w:hAnsiTheme="majorHAnsi" w:cs="Meiryo UI" w:hint="eastAsia"/>
          <w:color w:val="000000" w:themeColor="text1"/>
          <w:sz w:val="28"/>
          <w:szCs w:val="28"/>
          <w:u w:val="single"/>
        </w:rPr>
        <w:t xml:space="preserve">　　　　　　　　　　　</w:t>
      </w:r>
      <w:r w:rsidRPr="00C5526C">
        <w:rPr>
          <w:rFonts w:asciiTheme="majorHAnsi" w:eastAsia="HG丸ｺﾞｼｯｸM-PRO" w:hAnsiTheme="majorHAnsi" w:cs="Meiryo UI" w:hint="eastAsia"/>
          <w:color w:val="000000" w:themeColor="text1"/>
          <w:sz w:val="26"/>
          <w:szCs w:val="26"/>
          <w:u w:val="single"/>
        </w:rPr>
        <w:t>様</w:t>
      </w:r>
      <w:r w:rsidRPr="00C5526C">
        <w:rPr>
          <w:rFonts w:asciiTheme="majorHAnsi" w:eastAsia="HG丸ｺﾞｼｯｸM-PRO" w:hAnsiTheme="majorHAnsi" w:cs="Meiryo UI" w:hint="eastAsia"/>
          <w:color w:val="000000" w:themeColor="text1"/>
          <w:sz w:val="26"/>
          <w:szCs w:val="26"/>
        </w:rPr>
        <w:t>の</w:t>
      </w:r>
      <w:r w:rsidRPr="00C5526C">
        <w:rPr>
          <w:rFonts w:asciiTheme="majorHAnsi" w:eastAsia="HG丸ｺﾞｼｯｸM-PRO" w:hAnsiTheme="majorHAnsi" w:cs="Meiryo UI" w:hint="eastAsia"/>
          <w:color w:val="000000" w:themeColor="text1"/>
          <w:sz w:val="26"/>
          <w:szCs w:val="26"/>
        </w:rPr>
        <w:t>PRP</w:t>
      </w:r>
      <w:r w:rsidRPr="00C5526C">
        <w:rPr>
          <w:rFonts w:asciiTheme="majorHAnsi" w:eastAsia="HG丸ｺﾞｼｯｸM-PRO" w:hAnsiTheme="majorHAnsi" w:cs="Meiryo UI" w:hint="eastAsia"/>
          <w:color w:val="000000" w:themeColor="text1"/>
          <w:sz w:val="26"/>
          <w:szCs w:val="26"/>
        </w:rPr>
        <w:t>を用いた変性性関節症の疼痛治療について、同意撤回を受諾しました。</w:t>
      </w:r>
    </w:p>
    <w:p w14:paraId="0467A0D6" w14:textId="77777777" w:rsidR="003767F9" w:rsidRPr="00C5526C" w:rsidRDefault="003767F9" w:rsidP="003767F9">
      <w:pPr>
        <w:spacing w:before="182"/>
        <w:ind w:firstLineChars="100" w:firstLine="280"/>
        <w:rPr>
          <w:rFonts w:asciiTheme="majorHAnsi" w:eastAsia="HG丸ｺﾞｼｯｸM-PRO" w:hAnsiTheme="majorHAnsi" w:cs="Meiryo UI"/>
          <w:color w:val="000000" w:themeColor="text1"/>
          <w:sz w:val="28"/>
          <w:szCs w:val="28"/>
        </w:rPr>
      </w:pPr>
    </w:p>
    <w:p w14:paraId="1691F136" w14:textId="77777777" w:rsidR="003767F9" w:rsidRPr="008D6174" w:rsidRDefault="003767F9" w:rsidP="003767F9">
      <w:pPr>
        <w:spacing w:before="182"/>
        <w:ind w:right="4817" w:firstLineChars="607" w:firstLine="1700"/>
        <w:jc w:val="distribute"/>
        <w:rPr>
          <w:rFonts w:asciiTheme="majorHAnsi" w:eastAsia="HG丸ｺﾞｼｯｸM-PRO" w:hAnsiTheme="majorHAnsi" w:cs="Meiryo UI"/>
          <w:color w:val="000000" w:themeColor="text1"/>
          <w:sz w:val="28"/>
          <w:szCs w:val="28"/>
        </w:rPr>
      </w:pPr>
      <w:r w:rsidRPr="00C5526C">
        <w:rPr>
          <w:rFonts w:asciiTheme="majorHAnsi" w:eastAsia="HG丸ｺﾞｼｯｸM-PRO" w:hAnsiTheme="majorHAnsi" w:cs="Meiryo UI" w:hint="eastAsia"/>
          <w:color w:val="000000" w:themeColor="text1"/>
          <w:sz w:val="28"/>
          <w:szCs w:val="28"/>
        </w:rPr>
        <w:t>年</w:t>
      </w:r>
      <w:r w:rsidRPr="00C5526C">
        <w:rPr>
          <w:rFonts w:asciiTheme="majorHAnsi" w:eastAsia="HG丸ｺﾞｼｯｸM-PRO" w:hAnsiTheme="majorHAnsi" w:cs="Meiryo UI"/>
          <w:color w:val="000000" w:themeColor="text1"/>
          <w:sz w:val="28"/>
          <w:szCs w:val="28"/>
        </w:rPr>
        <w:tab/>
      </w:r>
      <w:r w:rsidRPr="00C5526C">
        <w:rPr>
          <w:rFonts w:asciiTheme="majorHAnsi" w:eastAsia="HG丸ｺﾞｼｯｸM-PRO" w:hAnsiTheme="majorHAnsi" w:cs="Meiryo UI" w:hint="eastAsia"/>
          <w:color w:val="000000" w:themeColor="text1"/>
          <w:sz w:val="28"/>
          <w:szCs w:val="28"/>
        </w:rPr>
        <w:t>月</w:t>
      </w:r>
      <w:r w:rsidRPr="00C5526C">
        <w:rPr>
          <w:rFonts w:asciiTheme="majorHAnsi" w:eastAsia="HG丸ｺﾞｼｯｸM-PRO" w:hAnsiTheme="majorHAnsi" w:cs="Meiryo UI"/>
          <w:color w:val="000000" w:themeColor="text1"/>
          <w:sz w:val="28"/>
          <w:szCs w:val="28"/>
        </w:rPr>
        <w:tab/>
      </w:r>
      <w:r w:rsidRPr="00C5526C">
        <w:rPr>
          <w:rFonts w:asciiTheme="majorHAnsi" w:eastAsia="HG丸ｺﾞｼｯｸM-PRO" w:hAnsiTheme="majorHAnsi" w:cs="Meiryo UI" w:hint="eastAsia"/>
          <w:color w:val="000000" w:themeColor="text1"/>
          <w:sz w:val="28"/>
          <w:szCs w:val="28"/>
        </w:rPr>
        <w:t>日</w:t>
      </w:r>
    </w:p>
    <w:p w14:paraId="77DF5252" w14:textId="77777777" w:rsidR="003767F9" w:rsidRPr="008D6174" w:rsidRDefault="003767F9" w:rsidP="003767F9">
      <w:pPr>
        <w:spacing w:before="182"/>
        <w:ind w:firstLineChars="1350" w:firstLine="3240"/>
        <w:rPr>
          <w:rFonts w:asciiTheme="majorHAnsi" w:eastAsia="HG丸ｺﾞｼｯｸM-PRO" w:hAnsiTheme="majorHAnsi" w:cs="Meiryo UI"/>
          <w:color w:val="000000" w:themeColor="text1"/>
          <w:sz w:val="24"/>
          <w:szCs w:val="24"/>
        </w:rPr>
      </w:pPr>
    </w:p>
    <w:p w14:paraId="4D660C59" w14:textId="77777777" w:rsidR="003767F9" w:rsidRPr="008D6174" w:rsidRDefault="003767F9" w:rsidP="003767F9">
      <w:pPr>
        <w:spacing w:before="182"/>
        <w:ind w:firstLineChars="1350" w:firstLine="3240"/>
        <w:rPr>
          <w:rFonts w:asciiTheme="majorHAnsi" w:eastAsia="HG丸ｺﾞｼｯｸM-PRO" w:hAnsiTheme="majorHAnsi" w:cs="Meiryo UI"/>
          <w:color w:val="000000" w:themeColor="text1"/>
          <w:sz w:val="24"/>
          <w:szCs w:val="24"/>
        </w:rPr>
      </w:pPr>
    </w:p>
    <w:p w14:paraId="1194872C" w14:textId="77777777" w:rsidR="003767F9" w:rsidRPr="00B268AD" w:rsidRDefault="003767F9" w:rsidP="003767F9">
      <w:pPr>
        <w:tabs>
          <w:tab w:val="left" w:pos="5080"/>
        </w:tabs>
        <w:spacing w:before="182"/>
        <w:ind w:firstLineChars="400" w:firstLine="1120"/>
        <w:rPr>
          <w:rFonts w:asciiTheme="majorHAnsi" w:eastAsia="HG丸ｺﾞｼｯｸM-PRO" w:hAnsiTheme="majorHAnsi" w:cs="Meiryo UI"/>
          <w:sz w:val="28"/>
          <w:szCs w:val="28"/>
        </w:rPr>
      </w:pPr>
      <w:r w:rsidRPr="008D6174">
        <w:rPr>
          <w:rFonts w:asciiTheme="majorHAnsi" w:eastAsia="HG丸ｺﾞｼｯｸM-PRO" w:hAnsiTheme="majorHAnsi" w:cs="Meiryo UI" w:hint="eastAsia"/>
          <w:color w:val="000000" w:themeColor="text1"/>
          <w:sz w:val="28"/>
          <w:szCs w:val="26"/>
        </w:rPr>
        <w:t xml:space="preserve">担当医師名　</w:t>
      </w:r>
      <w:r w:rsidRPr="008D6174">
        <w:rPr>
          <w:rFonts w:asciiTheme="majorHAnsi" w:eastAsia="HG丸ｺﾞｼｯｸM-PRO" w:hAnsiTheme="majorHAnsi" w:cs="Meiryo UI" w:hint="eastAsia"/>
          <w:color w:val="000000" w:themeColor="text1"/>
          <w:sz w:val="26"/>
          <w:szCs w:val="26"/>
          <w:u w:val="thick"/>
        </w:rPr>
        <w:t xml:space="preserve">　　　　　　</w:t>
      </w:r>
      <w:r w:rsidRPr="0072185B">
        <w:rPr>
          <w:rFonts w:asciiTheme="majorHAnsi" w:eastAsia="HG丸ｺﾞｼｯｸM-PRO" w:hAnsiTheme="majorHAnsi" w:cs="Meiryo UI" w:hint="eastAsia"/>
          <w:sz w:val="26"/>
          <w:szCs w:val="26"/>
          <w:u w:val="thick"/>
        </w:rPr>
        <w:t xml:space="preserve">　　　　</w:t>
      </w:r>
      <w:r>
        <w:rPr>
          <w:rFonts w:asciiTheme="majorHAnsi" w:eastAsia="HG丸ｺﾞｼｯｸM-PRO" w:hAnsiTheme="majorHAnsi" w:cs="Meiryo UI" w:hint="eastAsia"/>
          <w:sz w:val="26"/>
          <w:szCs w:val="26"/>
          <w:u w:val="thick"/>
        </w:rPr>
        <w:t xml:space="preserve">　　　　　　</w:t>
      </w:r>
      <w:r w:rsidRPr="0072185B">
        <w:rPr>
          <w:rFonts w:asciiTheme="majorHAnsi" w:eastAsia="HG丸ｺﾞｼｯｸM-PRO" w:hAnsiTheme="majorHAnsi" w:cs="Meiryo UI" w:hint="eastAsia"/>
          <w:sz w:val="26"/>
          <w:szCs w:val="26"/>
          <w:u w:val="thick"/>
        </w:rPr>
        <w:t xml:space="preserve">　　　　　　　　</w:t>
      </w:r>
    </w:p>
    <w:p w14:paraId="199A6643" w14:textId="640FA79B" w:rsidR="003767F9" w:rsidRPr="00574F7F" w:rsidRDefault="003767F9" w:rsidP="00574F7F">
      <w:pPr>
        <w:tabs>
          <w:tab w:val="left" w:pos="5080"/>
        </w:tabs>
        <w:spacing w:before="182"/>
        <w:ind w:firstLineChars="400" w:firstLine="1120"/>
        <w:rPr>
          <w:rFonts w:asciiTheme="majorHAnsi" w:eastAsia="HG丸ｺﾞｼｯｸM-PRO" w:hAnsiTheme="majorHAnsi" w:cs="Meiryo UI"/>
          <w:sz w:val="28"/>
          <w:szCs w:val="28"/>
        </w:rPr>
      </w:pPr>
      <w:r>
        <w:rPr>
          <w:rFonts w:asciiTheme="majorHAnsi" w:eastAsia="HG丸ｺﾞｼｯｸM-PRO" w:hAnsiTheme="majorHAnsi" w:cs="Meiryo UI" w:hint="eastAsia"/>
          <w:sz w:val="28"/>
          <w:szCs w:val="26"/>
        </w:rPr>
        <w:t>病院名</w:t>
      </w:r>
      <w:r w:rsidRPr="0072185B">
        <w:rPr>
          <w:rFonts w:asciiTheme="majorHAnsi" w:eastAsia="HG丸ｺﾞｼｯｸM-PRO" w:hAnsiTheme="majorHAnsi" w:cs="Meiryo UI" w:hint="eastAsia"/>
          <w:sz w:val="28"/>
          <w:szCs w:val="26"/>
        </w:rPr>
        <w:t xml:space="preserve">　</w:t>
      </w:r>
      <w:r w:rsidRPr="0072185B">
        <w:rPr>
          <w:rFonts w:asciiTheme="majorHAnsi" w:eastAsia="HG丸ｺﾞｼｯｸM-PRO" w:hAnsiTheme="majorHAnsi" w:cs="Meiryo UI" w:hint="eastAsia"/>
          <w:sz w:val="26"/>
          <w:szCs w:val="26"/>
          <w:u w:val="thick"/>
        </w:rPr>
        <w:t xml:space="preserve">　　　　　　　　　　</w:t>
      </w:r>
      <w:r>
        <w:rPr>
          <w:rFonts w:asciiTheme="majorHAnsi" w:eastAsia="HG丸ｺﾞｼｯｸM-PRO" w:hAnsiTheme="majorHAnsi" w:cs="Meiryo UI" w:hint="eastAsia"/>
          <w:sz w:val="26"/>
          <w:szCs w:val="26"/>
          <w:u w:val="thick"/>
        </w:rPr>
        <w:t xml:space="preserve">　　　　　　</w:t>
      </w:r>
      <w:r w:rsidRPr="0072185B">
        <w:rPr>
          <w:rFonts w:asciiTheme="majorHAnsi" w:eastAsia="HG丸ｺﾞｼｯｸM-PRO" w:hAnsiTheme="majorHAnsi" w:cs="Meiryo UI" w:hint="eastAsia"/>
          <w:sz w:val="26"/>
          <w:szCs w:val="26"/>
          <w:u w:val="thick"/>
        </w:rPr>
        <w:t xml:space="preserve">　　　　　　</w:t>
      </w:r>
      <w:r>
        <w:rPr>
          <w:rFonts w:asciiTheme="majorHAnsi" w:eastAsia="HG丸ｺﾞｼｯｸM-PRO" w:hAnsiTheme="majorHAnsi" w:cs="Meiryo UI" w:hint="eastAsia"/>
          <w:sz w:val="26"/>
          <w:szCs w:val="26"/>
          <w:u w:val="thick"/>
        </w:rPr>
        <w:t xml:space="preserve">　　</w:t>
      </w:r>
      <w:r w:rsidRPr="0072185B">
        <w:rPr>
          <w:rFonts w:asciiTheme="majorHAnsi" w:eastAsia="HG丸ｺﾞｼｯｸM-PRO" w:hAnsiTheme="majorHAnsi" w:cs="Meiryo UI" w:hint="eastAsia"/>
          <w:sz w:val="26"/>
          <w:szCs w:val="26"/>
          <w:u w:val="thick"/>
        </w:rPr>
        <w:t xml:space="preserve">　　</w:t>
      </w:r>
    </w:p>
    <w:sectPr w:rsidR="003767F9" w:rsidRPr="00574F7F" w:rsidSect="00F8473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851" w:left="1418" w:header="323" w:footer="57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5B55" w14:textId="77777777" w:rsidR="00D44864" w:rsidRDefault="00D44864" w:rsidP="004E0987">
      <w:pPr>
        <w:spacing w:before="120"/>
      </w:pPr>
      <w:r>
        <w:separator/>
      </w:r>
    </w:p>
  </w:endnote>
  <w:endnote w:type="continuationSeparator" w:id="0">
    <w:p w14:paraId="18C58405" w14:textId="77777777" w:rsidR="00D44864" w:rsidRDefault="00D44864" w:rsidP="004E0987">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dvPSA183">
    <w:altName w:val="Arial"/>
    <w:panose1 w:val="020B0604020202020204"/>
    <w:charset w:val="00"/>
    <w:family w:val="swiss"/>
    <w:notTrueType/>
    <w:pitch w:val="default"/>
    <w:sig w:usb0="00000003" w:usb1="00000000" w:usb2="00000000" w:usb3="00000000" w:csb0="00000001" w:csb1="00000000"/>
  </w:font>
  <w:font w:name="Hiragino Kaku Gothic ProN W3">
    <w:altName w:val="游ゴシック"/>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78917418"/>
      <w:docPartObj>
        <w:docPartGallery w:val="Page Numbers (Bottom of Page)"/>
        <w:docPartUnique/>
      </w:docPartObj>
    </w:sdtPr>
    <w:sdtEndPr>
      <w:rPr>
        <w:rStyle w:val="af1"/>
      </w:rPr>
    </w:sdtEndPr>
    <w:sdtContent>
      <w:p w14:paraId="61FADE48" w14:textId="3E23C76B" w:rsidR="00F301B7" w:rsidRDefault="00F301B7" w:rsidP="004E0987">
        <w:pPr>
          <w:pStyle w:val="a7"/>
          <w:framePr w:wrap="none" w:vAnchor="text" w:hAnchor="margin" w:xAlign="right" w:y="1"/>
          <w:spacing w:before="120"/>
          <w:rPr>
            <w:rStyle w:val="af1"/>
          </w:rPr>
        </w:pPr>
        <w:r>
          <w:rPr>
            <w:rStyle w:val="af1"/>
          </w:rPr>
          <w:fldChar w:fldCharType="begin"/>
        </w:r>
        <w:r>
          <w:rPr>
            <w:rStyle w:val="af1"/>
          </w:rPr>
          <w:instrText xml:space="preserve"> PAGE </w:instrText>
        </w:r>
        <w:r>
          <w:rPr>
            <w:rStyle w:val="af1"/>
          </w:rPr>
          <w:fldChar w:fldCharType="end"/>
        </w:r>
      </w:p>
    </w:sdtContent>
  </w:sdt>
  <w:p w14:paraId="0CC46635" w14:textId="77777777" w:rsidR="00F301B7" w:rsidRDefault="00F301B7" w:rsidP="004E0987">
    <w:pPr>
      <w:pStyle w:val="a7"/>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05830080"/>
      <w:docPartObj>
        <w:docPartGallery w:val="Page Numbers (Bottom of Page)"/>
        <w:docPartUnique/>
      </w:docPartObj>
    </w:sdtPr>
    <w:sdtEndPr>
      <w:rPr>
        <w:rStyle w:val="af1"/>
      </w:rPr>
    </w:sdtEndPr>
    <w:sdtContent>
      <w:p w14:paraId="01A13A0B" w14:textId="2ED37D65" w:rsidR="00F301B7" w:rsidRDefault="00F301B7" w:rsidP="004E0987">
        <w:pPr>
          <w:pStyle w:val="a7"/>
          <w:framePr w:wrap="none" w:vAnchor="text" w:hAnchor="margin" w:xAlign="right" w:y="1"/>
          <w:spacing w:before="120"/>
          <w:rPr>
            <w:rStyle w:val="af1"/>
          </w:rPr>
        </w:pPr>
        <w:r>
          <w:rPr>
            <w:rStyle w:val="af1"/>
          </w:rPr>
          <w:fldChar w:fldCharType="begin"/>
        </w:r>
        <w:r>
          <w:rPr>
            <w:rStyle w:val="af1"/>
          </w:rPr>
          <w:instrText xml:space="preserve"> PAGE </w:instrText>
        </w:r>
        <w:r>
          <w:rPr>
            <w:rStyle w:val="af1"/>
          </w:rPr>
          <w:fldChar w:fldCharType="separate"/>
        </w:r>
        <w:r>
          <w:rPr>
            <w:rStyle w:val="af1"/>
            <w:noProof/>
          </w:rPr>
          <w:t>7</w:t>
        </w:r>
        <w:r>
          <w:rPr>
            <w:rStyle w:val="af1"/>
          </w:rPr>
          <w:fldChar w:fldCharType="end"/>
        </w:r>
      </w:p>
    </w:sdtContent>
  </w:sdt>
  <w:p w14:paraId="2373CB3C" w14:textId="77777777" w:rsidR="00F301B7" w:rsidRDefault="00F301B7" w:rsidP="004E0987">
    <w:pPr>
      <w:pStyle w:val="a7"/>
      <w:spacing w:before="1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4C41" w14:textId="77777777" w:rsidR="00F301B7" w:rsidRDefault="00F301B7">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F116" w14:textId="77777777" w:rsidR="00D44864" w:rsidRDefault="00D44864" w:rsidP="004E0987">
      <w:pPr>
        <w:spacing w:before="120"/>
      </w:pPr>
      <w:r>
        <w:separator/>
      </w:r>
    </w:p>
  </w:footnote>
  <w:footnote w:type="continuationSeparator" w:id="0">
    <w:p w14:paraId="2F0CAC8A" w14:textId="77777777" w:rsidR="00D44864" w:rsidRDefault="00D44864" w:rsidP="004E0987">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59D" w14:textId="77777777" w:rsidR="00F301B7" w:rsidRDefault="00F301B7">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F5C7" w14:textId="0DAC22C6" w:rsidR="00F301B7" w:rsidRPr="0061060A" w:rsidRDefault="00F301B7" w:rsidP="004E0987">
    <w:pPr>
      <w:spacing w:before="120"/>
      <w:rPr>
        <w:rFonts w:ascii="Arial" w:eastAsia="HG丸ｺﾞｼｯｸM-PRO" w:hAnsi="Arial" w:cs="Times New Roman"/>
        <w:color w:val="000000" w:themeColor="text1"/>
      </w:rPr>
    </w:pPr>
    <w:r>
      <w:rPr>
        <w:rFonts w:ascii="Arial" w:eastAsia="HG丸ｺﾞｼｯｸM-PRO" w:hAnsi="Arial" w:cs="Times New Roman" w:hint="eastAsia"/>
        <w:color w:val="000000" w:themeColor="text1"/>
      </w:rPr>
      <w:t>第</w:t>
    </w:r>
    <w:r>
      <w:rPr>
        <w:rFonts w:ascii="Arial" w:eastAsia="HG丸ｺﾞｼｯｸM-PRO" w:hAnsi="Arial" w:cs="Times New Roman" w:hint="eastAsia"/>
        <w:color w:val="000000" w:themeColor="text1"/>
      </w:rPr>
      <w:t>2</w:t>
    </w:r>
    <w:r>
      <w:rPr>
        <w:rFonts w:ascii="Arial" w:eastAsia="HG丸ｺﾞｼｯｸM-PRO" w:hAnsi="Arial" w:cs="Times New Roman" w:hint="eastAsia"/>
        <w:color w:val="000000" w:themeColor="text1"/>
      </w:rPr>
      <w:t>種</w:t>
    </w:r>
    <w:r>
      <w:rPr>
        <w:rFonts w:ascii="Arial" w:eastAsia="HG丸ｺﾞｼｯｸM-PRO" w:hAnsi="Arial" w:cs="Times New Roman"/>
        <w:color w:val="000000" w:themeColor="text1"/>
      </w:rPr>
      <w:t xml:space="preserve"> PRP</w:t>
    </w:r>
    <w:r>
      <w:rPr>
        <w:rFonts w:ascii="Arial" w:eastAsia="HG丸ｺﾞｼｯｸM-PRO" w:hAnsi="Arial" w:cs="Times New Roman" w:hint="eastAsia"/>
        <w:color w:val="000000" w:themeColor="text1"/>
      </w:rPr>
      <w:t>を用いた変形性関節症の疼痛治療の</w:t>
    </w:r>
    <w:r w:rsidRPr="0061060A">
      <w:rPr>
        <w:rFonts w:ascii="Arial" w:eastAsia="HG丸ｺﾞｼｯｸM-PRO" w:hAnsi="Arial" w:cs="Times New Roman" w:hint="eastAsia"/>
        <w:color w:val="000000" w:themeColor="text1"/>
      </w:rPr>
      <w:t>説明文・同意文書</w:t>
    </w:r>
  </w:p>
  <w:p w14:paraId="0CEBE380" w14:textId="55DD6B0E" w:rsidR="00F301B7" w:rsidRPr="002420A7" w:rsidRDefault="00F301B7" w:rsidP="004E0987">
    <w:pPr>
      <w:pStyle w:val="a5"/>
      <w:spacing w:before="120"/>
      <w:jc w:val="right"/>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A59D" w14:textId="77777777" w:rsidR="00F301B7" w:rsidRDefault="00F301B7">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E44"/>
    <w:multiLevelType w:val="hybridMultilevel"/>
    <w:tmpl w:val="6FBE306A"/>
    <w:lvl w:ilvl="0" w:tplc="983CE04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23801"/>
    <w:multiLevelType w:val="hybridMultilevel"/>
    <w:tmpl w:val="7B944E60"/>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FB5103"/>
    <w:multiLevelType w:val="hybridMultilevel"/>
    <w:tmpl w:val="40D4988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E4B096A"/>
    <w:multiLevelType w:val="hybridMultilevel"/>
    <w:tmpl w:val="B82271B0"/>
    <w:lvl w:ilvl="0" w:tplc="F7DA15E4">
      <w:numFmt w:val="bullet"/>
      <w:lvlText w:val=""/>
      <w:lvlJc w:val="left"/>
      <w:pPr>
        <w:ind w:left="513" w:hanging="480"/>
      </w:pPr>
      <w:rPr>
        <w:rFonts w:ascii="Symbol" w:eastAsia="游明朝" w:hAnsi="Symbol" w:cstheme="minorBidi" w:hint="default"/>
        <w:color w:val="auto"/>
      </w:rPr>
    </w:lvl>
    <w:lvl w:ilvl="1" w:tplc="0409000B" w:tentative="1">
      <w:start w:val="1"/>
      <w:numFmt w:val="bullet"/>
      <w:lvlText w:val=""/>
      <w:lvlJc w:val="left"/>
      <w:pPr>
        <w:ind w:left="993" w:hanging="480"/>
      </w:pPr>
      <w:rPr>
        <w:rFonts w:ascii="Wingdings" w:hAnsi="Wingdings" w:hint="default"/>
      </w:rPr>
    </w:lvl>
    <w:lvl w:ilvl="2" w:tplc="0409000D"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B" w:tentative="1">
      <w:start w:val="1"/>
      <w:numFmt w:val="bullet"/>
      <w:lvlText w:val=""/>
      <w:lvlJc w:val="left"/>
      <w:pPr>
        <w:ind w:left="2433" w:hanging="480"/>
      </w:pPr>
      <w:rPr>
        <w:rFonts w:ascii="Wingdings" w:hAnsi="Wingdings" w:hint="default"/>
      </w:rPr>
    </w:lvl>
    <w:lvl w:ilvl="5" w:tplc="0409000D"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B" w:tentative="1">
      <w:start w:val="1"/>
      <w:numFmt w:val="bullet"/>
      <w:lvlText w:val=""/>
      <w:lvlJc w:val="left"/>
      <w:pPr>
        <w:ind w:left="3873" w:hanging="480"/>
      </w:pPr>
      <w:rPr>
        <w:rFonts w:ascii="Wingdings" w:hAnsi="Wingdings" w:hint="default"/>
      </w:rPr>
    </w:lvl>
    <w:lvl w:ilvl="8" w:tplc="0409000D" w:tentative="1">
      <w:start w:val="1"/>
      <w:numFmt w:val="bullet"/>
      <w:lvlText w:val=""/>
      <w:lvlJc w:val="left"/>
      <w:pPr>
        <w:ind w:left="4353" w:hanging="480"/>
      </w:pPr>
      <w:rPr>
        <w:rFonts w:ascii="Wingdings" w:hAnsi="Wingdings" w:hint="default"/>
      </w:rPr>
    </w:lvl>
  </w:abstractNum>
  <w:abstractNum w:abstractNumId="4" w15:restartNumberingAfterBreak="0">
    <w:nsid w:val="0FCE7FD2"/>
    <w:multiLevelType w:val="hybridMultilevel"/>
    <w:tmpl w:val="53C8A09C"/>
    <w:lvl w:ilvl="0" w:tplc="05B0A1B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D001CB"/>
    <w:multiLevelType w:val="hybridMultilevel"/>
    <w:tmpl w:val="0058769C"/>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53FB1"/>
    <w:multiLevelType w:val="hybridMultilevel"/>
    <w:tmpl w:val="459A8F1C"/>
    <w:lvl w:ilvl="0" w:tplc="D6E47B7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953075"/>
    <w:multiLevelType w:val="hybridMultilevel"/>
    <w:tmpl w:val="7F4AABA8"/>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E0825"/>
    <w:multiLevelType w:val="hybridMultilevel"/>
    <w:tmpl w:val="2DD23D42"/>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9A70350"/>
    <w:multiLevelType w:val="hybridMultilevel"/>
    <w:tmpl w:val="2BB407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F46B04"/>
    <w:multiLevelType w:val="hybridMultilevel"/>
    <w:tmpl w:val="8EFE401A"/>
    <w:lvl w:ilvl="0" w:tplc="05B0A1B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2A52CE"/>
    <w:multiLevelType w:val="hybridMultilevel"/>
    <w:tmpl w:val="F3F49C5A"/>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5B31708"/>
    <w:multiLevelType w:val="hybridMultilevel"/>
    <w:tmpl w:val="5A168A84"/>
    <w:lvl w:ilvl="0" w:tplc="747A0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D036A9"/>
    <w:multiLevelType w:val="hybridMultilevel"/>
    <w:tmpl w:val="680CF03E"/>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4C6294"/>
    <w:multiLevelType w:val="hybridMultilevel"/>
    <w:tmpl w:val="1E6EDBC6"/>
    <w:lvl w:ilvl="0" w:tplc="EB7215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D5EFF"/>
    <w:multiLevelType w:val="hybridMultilevel"/>
    <w:tmpl w:val="F4305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684885"/>
    <w:multiLevelType w:val="hybridMultilevel"/>
    <w:tmpl w:val="C37AB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C5685"/>
    <w:multiLevelType w:val="hybridMultilevel"/>
    <w:tmpl w:val="F182B954"/>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95B2FB7"/>
    <w:multiLevelType w:val="hybridMultilevel"/>
    <w:tmpl w:val="91CA5D4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1BA6035"/>
    <w:multiLevelType w:val="hybridMultilevel"/>
    <w:tmpl w:val="2512971E"/>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377EBF"/>
    <w:multiLevelType w:val="hybridMultilevel"/>
    <w:tmpl w:val="70D2986E"/>
    <w:lvl w:ilvl="0" w:tplc="43B00BCE">
      <w:numFmt w:val="bullet"/>
      <w:lvlText w:val="・"/>
      <w:lvlJc w:val="left"/>
      <w:pPr>
        <w:ind w:left="480"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6ABC6969"/>
    <w:multiLevelType w:val="hybridMultilevel"/>
    <w:tmpl w:val="39D8A364"/>
    <w:lvl w:ilvl="0" w:tplc="7C5EA27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E2A0E26"/>
    <w:multiLevelType w:val="hybridMultilevel"/>
    <w:tmpl w:val="01DEE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044FF5"/>
    <w:multiLevelType w:val="hybridMultilevel"/>
    <w:tmpl w:val="37F07DEC"/>
    <w:lvl w:ilvl="0" w:tplc="F7DA15E4">
      <w:numFmt w:val="bullet"/>
      <w:lvlText w:val=""/>
      <w:lvlJc w:val="left"/>
      <w:pPr>
        <w:ind w:left="480" w:hanging="480"/>
      </w:pPr>
      <w:rPr>
        <w:rFonts w:ascii="Symbol" w:eastAsia="游明朝" w:hAnsi="Symbol" w:cstheme="minorBidi" w:hint="default"/>
        <w:color w:val="auto"/>
      </w:rPr>
    </w:lvl>
    <w:lvl w:ilvl="1" w:tplc="6D361C70">
      <w:numFmt w:val="bullet"/>
      <w:lvlText w:val="・"/>
      <w:lvlJc w:val="left"/>
      <w:pPr>
        <w:ind w:left="84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B276383"/>
    <w:multiLevelType w:val="hybridMultilevel"/>
    <w:tmpl w:val="AA889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165BBA"/>
    <w:multiLevelType w:val="hybridMultilevel"/>
    <w:tmpl w:val="EC46CC10"/>
    <w:lvl w:ilvl="0" w:tplc="5F523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FB10AA5"/>
    <w:multiLevelType w:val="hybridMultilevel"/>
    <w:tmpl w:val="F8BE1A64"/>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27193048">
    <w:abstractNumId w:val="0"/>
  </w:num>
  <w:num w:numId="2" w16cid:durableId="1260983859">
    <w:abstractNumId w:val="6"/>
  </w:num>
  <w:num w:numId="3" w16cid:durableId="1347948665">
    <w:abstractNumId w:val="24"/>
  </w:num>
  <w:num w:numId="4" w16cid:durableId="2143378292">
    <w:abstractNumId w:val="4"/>
  </w:num>
  <w:num w:numId="5" w16cid:durableId="132524270">
    <w:abstractNumId w:val="10"/>
  </w:num>
  <w:num w:numId="6" w16cid:durableId="235818663">
    <w:abstractNumId w:val="2"/>
  </w:num>
  <w:num w:numId="7" w16cid:durableId="1352802574">
    <w:abstractNumId w:val="13"/>
  </w:num>
  <w:num w:numId="8" w16cid:durableId="584193796">
    <w:abstractNumId w:val="5"/>
  </w:num>
  <w:num w:numId="9" w16cid:durableId="135077094">
    <w:abstractNumId w:val="17"/>
  </w:num>
  <w:num w:numId="10" w16cid:durableId="374736887">
    <w:abstractNumId w:val="7"/>
  </w:num>
  <w:num w:numId="11" w16cid:durableId="1225483974">
    <w:abstractNumId w:val="21"/>
  </w:num>
  <w:num w:numId="12" w16cid:durableId="1416513473">
    <w:abstractNumId w:val="19"/>
  </w:num>
  <w:num w:numId="13" w16cid:durableId="1940944164">
    <w:abstractNumId w:val="1"/>
  </w:num>
  <w:num w:numId="14" w16cid:durableId="1966497401">
    <w:abstractNumId w:val="23"/>
  </w:num>
  <w:num w:numId="15" w16cid:durableId="1735853583">
    <w:abstractNumId w:val="11"/>
  </w:num>
  <w:num w:numId="16" w16cid:durableId="1317106726">
    <w:abstractNumId w:val="3"/>
  </w:num>
  <w:num w:numId="17" w16cid:durableId="1509633665">
    <w:abstractNumId w:val="8"/>
  </w:num>
  <w:num w:numId="18" w16cid:durableId="1398362972">
    <w:abstractNumId w:val="27"/>
  </w:num>
  <w:num w:numId="19" w16cid:durableId="792476339">
    <w:abstractNumId w:val="26"/>
  </w:num>
  <w:num w:numId="20" w16cid:durableId="108820130">
    <w:abstractNumId w:val="20"/>
  </w:num>
  <w:num w:numId="21" w16cid:durableId="860897491">
    <w:abstractNumId w:val="22"/>
  </w:num>
  <w:num w:numId="22" w16cid:durableId="1817989720">
    <w:abstractNumId w:val="18"/>
  </w:num>
  <w:num w:numId="23" w16cid:durableId="357631088">
    <w:abstractNumId w:val="9"/>
  </w:num>
  <w:num w:numId="24" w16cid:durableId="1353262193">
    <w:abstractNumId w:val="12"/>
  </w:num>
  <w:num w:numId="25" w16cid:durableId="2104564480">
    <w:abstractNumId w:val="15"/>
  </w:num>
  <w:num w:numId="26" w16cid:durableId="411855389">
    <w:abstractNumId w:val="16"/>
  </w:num>
  <w:num w:numId="27" w16cid:durableId="1269242844">
    <w:abstractNumId w:val="25"/>
  </w:num>
  <w:num w:numId="28" w16cid:durableId="2067138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B5"/>
    <w:rsid w:val="00012EB9"/>
    <w:rsid w:val="00014394"/>
    <w:rsid w:val="00017410"/>
    <w:rsid w:val="000219E2"/>
    <w:rsid w:val="00035C47"/>
    <w:rsid w:val="00040F33"/>
    <w:rsid w:val="000426CE"/>
    <w:rsid w:val="000462DF"/>
    <w:rsid w:val="00050B47"/>
    <w:rsid w:val="00064747"/>
    <w:rsid w:val="00067ECC"/>
    <w:rsid w:val="00070404"/>
    <w:rsid w:val="00070CFF"/>
    <w:rsid w:val="000723B8"/>
    <w:rsid w:val="000852FD"/>
    <w:rsid w:val="00085A55"/>
    <w:rsid w:val="00086CE7"/>
    <w:rsid w:val="00090D48"/>
    <w:rsid w:val="00092104"/>
    <w:rsid w:val="00096F63"/>
    <w:rsid w:val="000A2002"/>
    <w:rsid w:val="000A5D13"/>
    <w:rsid w:val="000A5EE3"/>
    <w:rsid w:val="000B0A3A"/>
    <w:rsid w:val="000B1C3A"/>
    <w:rsid w:val="000B43DD"/>
    <w:rsid w:val="000B6F78"/>
    <w:rsid w:val="000B7733"/>
    <w:rsid w:val="000C7EB7"/>
    <w:rsid w:val="000D360C"/>
    <w:rsid w:val="000D4B5F"/>
    <w:rsid w:val="000E003D"/>
    <w:rsid w:val="000E1F85"/>
    <w:rsid w:val="000E21F2"/>
    <w:rsid w:val="000E3F13"/>
    <w:rsid w:val="000E64A8"/>
    <w:rsid w:val="000E6A94"/>
    <w:rsid w:val="000F0BDA"/>
    <w:rsid w:val="000F1A72"/>
    <w:rsid w:val="000F73F7"/>
    <w:rsid w:val="001113EB"/>
    <w:rsid w:val="00114E89"/>
    <w:rsid w:val="001161C5"/>
    <w:rsid w:val="00116546"/>
    <w:rsid w:val="00121AB0"/>
    <w:rsid w:val="00122351"/>
    <w:rsid w:val="001341DF"/>
    <w:rsid w:val="001353A1"/>
    <w:rsid w:val="001379B5"/>
    <w:rsid w:val="00137D2F"/>
    <w:rsid w:val="0014383C"/>
    <w:rsid w:val="001470F9"/>
    <w:rsid w:val="001473D4"/>
    <w:rsid w:val="00150DDB"/>
    <w:rsid w:val="00155C06"/>
    <w:rsid w:val="0016075B"/>
    <w:rsid w:val="00171500"/>
    <w:rsid w:val="001739D4"/>
    <w:rsid w:val="001813A1"/>
    <w:rsid w:val="00185483"/>
    <w:rsid w:val="001857CD"/>
    <w:rsid w:val="00192A70"/>
    <w:rsid w:val="00193110"/>
    <w:rsid w:val="001941FF"/>
    <w:rsid w:val="001A4F6D"/>
    <w:rsid w:val="001A54E4"/>
    <w:rsid w:val="001A6248"/>
    <w:rsid w:val="001A640D"/>
    <w:rsid w:val="001A7534"/>
    <w:rsid w:val="001B2494"/>
    <w:rsid w:val="001B4264"/>
    <w:rsid w:val="001B7720"/>
    <w:rsid w:val="001C3324"/>
    <w:rsid w:val="001C3D7F"/>
    <w:rsid w:val="001C5839"/>
    <w:rsid w:val="001D27CE"/>
    <w:rsid w:val="001D7673"/>
    <w:rsid w:val="001E0D9F"/>
    <w:rsid w:val="001E50B2"/>
    <w:rsid w:val="001E591E"/>
    <w:rsid w:val="001E7B35"/>
    <w:rsid w:val="001F1397"/>
    <w:rsid w:val="001F1953"/>
    <w:rsid w:val="002111B5"/>
    <w:rsid w:val="00212451"/>
    <w:rsid w:val="00213BF0"/>
    <w:rsid w:val="00215CFD"/>
    <w:rsid w:val="00216451"/>
    <w:rsid w:val="002166C4"/>
    <w:rsid w:val="0022047E"/>
    <w:rsid w:val="00221FE1"/>
    <w:rsid w:val="00223717"/>
    <w:rsid w:val="0022721E"/>
    <w:rsid w:val="00230F6B"/>
    <w:rsid w:val="00233928"/>
    <w:rsid w:val="00241627"/>
    <w:rsid w:val="00241D94"/>
    <w:rsid w:val="002420A7"/>
    <w:rsid w:val="00250247"/>
    <w:rsid w:val="002524AC"/>
    <w:rsid w:val="00253A18"/>
    <w:rsid w:val="00266C4E"/>
    <w:rsid w:val="00266CEE"/>
    <w:rsid w:val="002824B0"/>
    <w:rsid w:val="0028416E"/>
    <w:rsid w:val="002903A9"/>
    <w:rsid w:val="00297792"/>
    <w:rsid w:val="002A0EF0"/>
    <w:rsid w:val="002B36A0"/>
    <w:rsid w:val="002B4C05"/>
    <w:rsid w:val="002B718F"/>
    <w:rsid w:val="002C0D82"/>
    <w:rsid w:val="002C7703"/>
    <w:rsid w:val="002D72B7"/>
    <w:rsid w:val="002E17D3"/>
    <w:rsid w:val="002E2F32"/>
    <w:rsid w:val="002E3CCA"/>
    <w:rsid w:val="002E626D"/>
    <w:rsid w:val="002F0E77"/>
    <w:rsid w:val="002F4AAF"/>
    <w:rsid w:val="003003E9"/>
    <w:rsid w:val="00313A4B"/>
    <w:rsid w:val="003219CC"/>
    <w:rsid w:val="0032356C"/>
    <w:rsid w:val="00326CB7"/>
    <w:rsid w:val="00336875"/>
    <w:rsid w:val="00337E4D"/>
    <w:rsid w:val="00344292"/>
    <w:rsid w:val="003642D3"/>
    <w:rsid w:val="003643CE"/>
    <w:rsid w:val="00364F4D"/>
    <w:rsid w:val="003655B6"/>
    <w:rsid w:val="0036782B"/>
    <w:rsid w:val="003767F9"/>
    <w:rsid w:val="003817C3"/>
    <w:rsid w:val="003837A9"/>
    <w:rsid w:val="00383D2B"/>
    <w:rsid w:val="00394353"/>
    <w:rsid w:val="0039732A"/>
    <w:rsid w:val="003A2CF9"/>
    <w:rsid w:val="003B4B07"/>
    <w:rsid w:val="003B6BCD"/>
    <w:rsid w:val="003C0A08"/>
    <w:rsid w:val="003C4DCD"/>
    <w:rsid w:val="003C7C5F"/>
    <w:rsid w:val="003D16A1"/>
    <w:rsid w:val="003D2688"/>
    <w:rsid w:val="003D5919"/>
    <w:rsid w:val="003E65EC"/>
    <w:rsid w:val="003E67BB"/>
    <w:rsid w:val="003E7E61"/>
    <w:rsid w:val="003F04C7"/>
    <w:rsid w:val="003F4342"/>
    <w:rsid w:val="003F51F6"/>
    <w:rsid w:val="003F6023"/>
    <w:rsid w:val="00401F3C"/>
    <w:rsid w:val="00403673"/>
    <w:rsid w:val="00422AAE"/>
    <w:rsid w:val="00424FC7"/>
    <w:rsid w:val="00431989"/>
    <w:rsid w:val="004356B3"/>
    <w:rsid w:val="00441227"/>
    <w:rsid w:val="00441F00"/>
    <w:rsid w:val="00444B08"/>
    <w:rsid w:val="00445304"/>
    <w:rsid w:val="00445EA9"/>
    <w:rsid w:val="004470FD"/>
    <w:rsid w:val="004523CA"/>
    <w:rsid w:val="0045615D"/>
    <w:rsid w:val="00456E18"/>
    <w:rsid w:val="0046083B"/>
    <w:rsid w:val="00460F3E"/>
    <w:rsid w:val="00466284"/>
    <w:rsid w:val="00467405"/>
    <w:rsid w:val="00467A18"/>
    <w:rsid w:val="0047120F"/>
    <w:rsid w:val="00476ECE"/>
    <w:rsid w:val="004778C2"/>
    <w:rsid w:val="00483232"/>
    <w:rsid w:val="00483A8D"/>
    <w:rsid w:val="0048477D"/>
    <w:rsid w:val="00492307"/>
    <w:rsid w:val="00493775"/>
    <w:rsid w:val="00493FF7"/>
    <w:rsid w:val="004A1BA3"/>
    <w:rsid w:val="004A35ED"/>
    <w:rsid w:val="004A5341"/>
    <w:rsid w:val="004C3E14"/>
    <w:rsid w:val="004D0D4D"/>
    <w:rsid w:val="004D38CD"/>
    <w:rsid w:val="004D55CC"/>
    <w:rsid w:val="004E0770"/>
    <w:rsid w:val="004E0987"/>
    <w:rsid w:val="004E10AA"/>
    <w:rsid w:val="004E484F"/>
    <w:rsid w:val="004F11DD"/>
    <w:rsid w:val="004F1ABD"/>
    <w:rsid w:val="004F2559"/>
    <w:rsid w:val="004F618C"/>
    <w:rsid w:val="004F6E51"/>
    <w:rsid w:val="00500492"/>
    <w:rsid w:val="00504999"/>
    <w:rsid w:val="00512497"/>
    <w:rsid w:val="00516033"/>
    <w:rsid w:val="00523A5E"/>
    <w:rsid w:val="005245D1"/>
    <w:rsid w:val="0052646E"/>
    <w:rsid w:val="00540B3F"/>
    <w:rsid w:val="005439E3"/>
    <w:rsid w:val="00544F20"/>
    <w:rsid w:val="00550B32"/>
    <w:rsid w:val="00550F23"/>
    <w:rsid w:val="00554C1D"/>
    <w:rsid w:val="00556366"/>
    <w:rsid w:val="005575BD"/>
    <w:rsid w:val="005660CA"/>
    <w:rsid w:val="00566218"/>
    <w:rsid w:val="00567224"/>
    <w:rsid w:val="005679CF"/>
    <w:rsid w:val="005716D5"/>
    <w:rsid w:val="00572F10"/>
    <w:rsid w:val="00574F7F"/>
    <w:rsid w:val="00577F35"/>
    <w:rsid w:val="005806C6"/>
    <w:rsid w:val="00585C8E"/>
    <w:rsid w:val="0058675B"/>
    <w:rsid w:val="005876AE"/>
    <w:rsid w:val="00590AEB"/>
    <w:rsid w:val="0059169C"/>
    <w:rsid w:val="00597987"/>
    <w:rsid w:val="005B16B5"/>
    <w:rsid w:val="005C7A19"/>
    <w:rsid w:val="005D0679"/>
    <w:rsid w:val="005D2A68"/>
    <w:rsid w:val="005D6949"/>
    <w:rsid w:val="005F0D91"/>
    <w:rsid w:val="005F525C"/>
    <w:rsid w:val="00601831"/>
    <w:rsid w:val="00602E89"/>
    <w:rsid w:val="006042F4"/>
    <w:rsid w:val="006078FD"/>
    <w:rsid w:val="00607DEC"/>
    <w:rsid w:val="0061009E"/>
    <w:rsid w:val="0061060A"/>
    <w:rsid w:val="006222FB"/>
    <w:rsid w:val="006243A3"/>
    <w:rsid w:val="006307FD"/>
    <w:rsid w:val="00633A22"/>
    <w:rsid w:val="0064127C"/>
    <w:rsid w:val="00641885"/>
    <w:rsid w:val="00642E9D"/>
    <w:rsid w:val="006522E7"/>
    <w:rsid w:val="0065598D"/>
    <w:rsid w:val="00656798"/>
    <w:rsid w:val="006602D1"/>
    <w:rsid w:val="0066110E"/>
    <w:rsid w:val="006634FD"/>
    <w:rsid w:val="006643A0"/>
    <w:rsid w:val="00664600"/>
    <w:rsid w:val="00664D29"/>
    <w:rsid w:val="00667ABC"/>
    <w:rsid w:val="00672AF7"/>
    <w:rsid w:val="00673B66"/>
    <w:rsid w:val="006805A2"/>
    <w:rsid w:val="006819D8"/>
    <w:rsid w:val="0068434A"/>
    <w:rsid w:val="00685831"/>
    <w:rsid w:val="006901A0"/>
    <w:rsid w:val="00693C45"/>
    <w:rsid w:val="006A035F"/>
    <w:rsid w:val="006A3A2B"/>
    <w:rsid w:val="006A5E66"/>
    <w:rsid w:val="006E718C"/>
    <w:rsid w:val="006E75BC"/>
    <w:rsid w:val="006F6E97"/>
    <w:rsid w:val="00704CD0"/>
    <w:rsid w:val="00705FF9"/>
    <w:rsid w:val="00714C7D"/>
    <w:rsid w:val="00725409"/>
    <w:rsid w:val="007268F7"/>
    <w:rsid w:val="00727F45"/>
    <w:rsid w:val="00742C88"/>
    <w:rsid w:val="00743914"/>
    <w:rsid w:val="0075692A"/>
    <w:rsid w:val="00760537"/>
    <w:rsid w:val="00766A1C"/>
    <w:rsid w:val="0076710C"/>
    <w:rsid w:val="007708A4"/>
    <w:rsid w:val="00773718"/>
    <w:rsid w:val="0078067E"/>
    <w:rsid w:val="0078331C"/>
    <w:rsid w:val="0078371B"/>
    <w:rsid w:val="007865C1"/>
    <w:rsid w:val="007866EC"/>
    <w:rsid w:val="007948E9"/>
    <w:rsid w:val="007A0274"/>
    <w:rsid w:val="007B20B7"/>
    <w:rsid w:val="007B71E2"/>
    <w:rsid w:val="007C1730"/>
    <w:rsid w:val="007C48A6"/>
    <w:rsid w:val="007D325C"/>
    <w:rsid w:val="007D5EEA"/>
    <w:rsid w:val="007E3CC4"/>
    <w:rsid w:val="007E56EB"/>
    <w:rsid w:val="007F1C01"/>
    <w:rsid w:val="007F6365"/>
    <w:rsid w:val="007F74E8"/>
    <w:rsid w:val="00802DA4"/>
    <w:rsid w:val="008117AC"/>
    <w:rsid w:val="00824F74"/>
    <w:rsid w:val="00832459"/>
    <w:rsid w:val="00836F7A"/>
    <w:rsid w:val="0083724B"/>
    <w:rsid w:val="00841274"/>
    <w:rsid w:val="00842DE2"/>
    <w:rsid w:val="008463E9"/>
    <w:rsid w:val="00851ECB"/>
    <w:rsid w:val="00864670"/>
    <w:rsid w:val="008656E9"/>
    <w:rsid w:val="008710FC"/>
    <w:rsid w:val="00882A54"/>
    <w:rsid w:val="008840B0"/>
    <w:rsid w:val="00891C11"/>
    <w:rsid w:val="008922D1"/>
    <w:rsid w:val="008A3179"/>
    <w:rsid w:val="008A6929"/>
    <w:rsid w:val="008B01FD"/>
    <w:rsid w:val="008B33CC"/>
    <w:rsid w:val="008B5B52"/>
    <w:rsid w:val="008B70B9"/>
    <w:rsid w:val="008D6174"/>
    <w:rsid w:val="008D79F0"/>
    <w:rsid w:val="008E3E03"/>
    <w:rsid w:val="008E49A8"/>
    <w:rsid w:val="008F1125"/>
    <w:rsid w:val="008F1CE3"/>
    <w:rsid w:val="008F5D24"/>
    <w:rsid w:val="00903395"/>
    <w:rsid w:val="00906D72"/>
    <w:rsid w:val="00911EC3"/>
    <w:rsid w:val="0091577F"/>
    <w:rsid w:val="00922BFE"/>
    <w:rsid w:val="0092456A"/>
    <w:rsid w:val="009340AE"/>
    <w:rsid w:val="009428EA"/>
    <w:rsid w:val="00946736"/>
    <w:rsid w:val="00947503"/>
    <w:rsid w:val="009569C0"/>
    <w:rsid w:val="009570D4"/>
    <w:rsid w:val="009625D9"/>
    <w:rsid w:val="00964E19"/>
    <w:rsid w:val="00964E6F"/>
    <w:rsid w:val="00974A62"/>
    <w:rsid w:val="0098132F"/>
    <w:rsid w:val="00983A8E"/>
    <w:rsid w:val="00986DC8"/>
    <w:rsid w:val="00987EB6"/>
    <w:rsid w:val="00990C50"/>
    <w:rsid w:val="009A08B8"/>
    <w:rsid w:val="009A2834"/>
    <w:rsid w:val="009A4B40"/>
    <w:rsid w:val="009A7AFB"/>
    <w:rsid w:val="009C02E0"/>
    <w:rsid w:val="009C0668"/>
    <w:rsid w:val="009C27CB"/>
    <w:rsid w:val="009C638E"/>
    <w:rsid w:val="009C6687"/>
    <w:rsid w:val="009D0F18"/>
    <w:rsid w:val="009D429B"/>
    <w:rsid w:val="009D4B87"/>
    <w:rsid w:val="009E17C9"/>
    <w:rsid w:val="009E2BF5"/>
    <w:rsid w:val="009E4D1B"/>
    <w:rsid w:val="009F04D5"/>
    <w:rsid w:val="009F20B6"/>
    <w:rsid w:val="009F521C"/>
    <w:rsid w:val="009F5A9A"/>
    <w:rsid w:val="009F7022"/>
    <w:rsid w:val="00A033AD"/>
    <w:rsid w:val="00A05418"/>
    <w:rsid w:val="00A06317"/>
    <w:rsid w:val="00A20206"/>
    <w:rsid w:val="00A21266"/>
    <w:rsid w:val="00A2491C"/>
    <w:rsid w:val="00A24A14"/>
    <w:rsid w:val="00A341D1"/>
    <w:rsid w:val="00A35C72"/>
    <w:rsid w:val="00A3791B"/>
    <w:rsid w:val="00A4205B"/>
    <w:rsid w:val="00A447CD"/>
    <w:rsid w:val="00A55DC0"/>
    <w:rsid w:val="00A62E7F"/>
    <w:rsid w:val="00A63FA2"/>
    <w:rsid w:val="00A70ABF"/>
    <w:rsid w:val="00A80EAB"/>
    <w:rsid w:val="00A92E56"/>
    <w:rsid w:val="00A9596F"/>
    <w:rsid w:val="00A9670D"/>
    <w:rsid w:val="00AA2749"/>
    <w:rsid w:val="00AA7F21"/>
    <w:rsid w:val="00AB448A"/>
    <w:rsid w:val="00AB4678"/>
    <w:rsid w:val="00AC1733"/>
    <w:rsid w:val="00AC5463"/>
    <w:rsid w:val="00AD67E7"/>
    <w:rsid w:val="00AE0A2F"/>
    <w:rsid w:val="00AE10E7"/>
    <w:rsid w:val="00AE68A9"/>
    <w:rsid w:val="00AE7810"/>
    <w:rsid w:val="00AF650A"/>
    <w:rsid w:val="00B002EA"/>
    <w:rsid w:val="00B10BEB"/>
    <w:rsid w:val="00B22B5D"/>
    <w:rsid w:val="00B27A66"/>
    <w:rsid w:val="00B30E81"/>
    <w:rsid w:val="00B3459C"/>
    <w:rsid w:val="00B375D3"/>
    <w:rsid w:val="00B426C9"/>
    <w:rsid w:val="00B4298E"/>
    <w:rsid w:val="00B468AA"/>
    <w:rsid w:val="00B54E43"/>
    <w:rsid w:val="00B6205C"/>
    <w:rsid w:val="00B653EE"/>
    <w:rsid w:val="00B6614A"/>
    <w:rsid w:val="00B67E15"/>
    <w:rsid w:val="00B76403"/>
    <w:rsid w:val="00B76E8F"/>
    <w:rsid w:val="00B81598"/>
    <w:rsid w:val="00B90C55"/>
    <w:rsid w:val="00B91F68"/>
    <w:rsid w:val="00B92CB2"/>
    <w:rsid w:val="00B936AC"/>
    <w:rsid w:val="00B951B2"/>
    <w:rsid w:val="00B96075"/>
    <w:rsid w:val="00BA769C"/>
    <w:rsid w:val="00BA7C46"/>
    <w:rsid w:val="00BB6E0B"/>
    <w:rsid w:val="00BD329C"/>
    <w:rsid w:val="00BD6EEC"/>
    <w:rsid w:val="00BE10FE"/>
    <w:rsid w:val="00BE141B"/>
    <w:rsid w:val="00BE7183"/>
    <w:rsid w:val="00C01409"/>
    <w:rsid w:val="00C12582"/>
    <w:rsid w:val="00C12FC6"/>
    <w:rsid w:val="00C1340F"/>
    <w:rsid w:val="00C136C1"/>
    <w:rsid w:val="00C13D95"/>
    <w:rsid w:val="00C14137"/>
    <w:rsid w:val="00C16EE3"/>
    <w:rsid w:val="00C22F9C"/>
    <w:rsid w:val="00C236B7"/>
    <w:rsid w:val="00C30722"/>
    <w:rsid w:val="00C33BD8"/>
    <w:rsid w:val="00C34195"/>
    <w:rsid w:val="00C41BB2"/>
    <w:rsid w:val="00C5415D"/>
    <w:rsid w:val="00C5526C"/>
    <w:rsid w:val="00C623DE"/>
    <w:rsid w:val="00C63E97"/>
    <w:rsid w:val="00C70B59"/>
    <w:rsid w:val="00C7178B"/>
    <w:rsid w:val="00C736E6"/>
    <w:rsid w:val="00C8092C"/>
    <w:rsid w:val="00C80CF3"/>
    <w:rsid w:val="00C866F4"/>
    <w:rsid w:val="00C86C84"/>
    <w:rsid w:val="00C870C9"/>
    <w:rsid w:val="00C920EC"/>
    <w:rsid w:val="00CA1C0A"/>
    <w:rsid w:val="00CA5E70"/>
    <w:rsid w:val="00CA7E7E"/>
    <w:rsid w:val="00CB0D1B"/>
    <w:rsid w:val="00CB41B5"/>
    <w:rsid w:val="00CC0514"/>
    <w:rsid w:val="00CC1FCE"/>
    <w:rsid w:val="00CC2382"/>
    <w:rsid w:val="00CD08F2"/>
    <w:rsid w:val="00CD27EB"/>
    <w:rsid w:val="00CD6FBA"/>
    <w:rsid w:val="00CD74E1"/>
    <w:rsid w:val="00CE0EB2"/>
    <w:rsid w:val="00CE22FF"/>
    <w:rsid w:val="00CE4D29"/>
    <w:rsid w:val="00CF4EF1"/>
    <w:rsid w:val="00CF675C"/>
    <w:rsid w:val="00D02D1D"/>
    <w:rsid w:val="00D05378"/>
    <w:rsid w:val="00D1159F"/>
    <w:rsid w:val="00D12A5A"/>
    <w:rsid w:val="00D14599"/>
    <w:rsid w:val="00D3294E"/>
    <w:rsid w:val="00D34055"/>
    <w:rsid w:val="00D41153"/>
    <w:rsid w:val="00D44864"/>
    <w:rsid w:val="00D45157"/>
    <w:rsid w:val="00D65EC7"/>
    <w:rsid w:val="00D67ADE"/>
    <w:rsid w:val="00D72CFA"/>
    <w:rsid w:val="00D8599B"/>
    <w:rsid w:val="00DA4781"/>
    <w:rsid w:val="00DB12B3"/>
    <w:rsid w:val="00DB31DD"/>
    <w:rsid w:val="00DB4301"/>
    <w:rsid w:val="00DB7881"/>
    <w:rsid w:val="00DB7ED4"/>
    <w:rsid w:val="00DC718F"/>
    <w:rsid w:val="00DD3C5A"/>
    <w:rsid w:val="00DD5929"/>
    <w:rsid w:val="00DD5D44"/>
    <w:rsid w:val="00DD7AD2"/>
    <w:rsid w:val="00DE21A3"/>
    <w:rsid w:val="00DE2C47"/>
    <w:rsid w:val="00DF63E4"/>
    <w:rsid w:val="00E044FF"/>
    <w:rsid w:val="00E10ADB"/>
    <w:rsid w:val="00E124C4"/>
    <w:rsid w:val="00E2073C"/>
    <w:rsid w:val="00E23C4D"/>
    <w:rsid w:val="00E30988"/>
    <w:rsid w:val="00E31A0E"/>
    <w:rsid w:val="00E4431D"/>
    <w:rsid w:val="00E4515E"/>
    <w:rsid w:val="00E526F6"/>
    <w:rsid w:val="00E53D0A"/>
    <w:rsid w:val="00E55C79"/>
    <w:rsid w:val="00E76500"/>
    <w:rsid w:val="00E8007B"/>
    <w:rsid w:val="00E97CBF"/>
    <w:rsid w:val="00EA093F"/>
    <w:rsid w:val="00EA3410"/>
    <w:rsid w:val="00EA6102"/>
    <w:rsid w:val="00EB0AFC"/>
    <w:rsid w:val="00EB368F"/>
    <w:rsid w:val="00EB3A79"/>
    <w:rsid w:val="00EB421C"/>
    <w:rsid w:val="00EC32DD"/>
    <w:rsid w:val="00ED7677"/>
    <w:rsid w:val="00EE1FED"/>
    <w:rsid w:val="00EF074E"/>
    <w:rsid w:val="00EF0F7E"/>
    <w:rsid w:val="00EF3B54"/>
    <w:rsid w:val="00F036B3"/>
    <w:rsid w:val="00F0706D"/>
    <w:rsid w:val="00F1314E"/>
    <w:rsid w:val="00F157BA"/>
    <w:rsid w:val="00F168AC"/>
    <w:rsid w:val="00F27C2B"/>
    <w:rsid w:val="00F301B7"/>
    <w:rsid w:val="00F30735"/>
    <w:rsid w:val="00F3575E"/>
    <w:rsid w:val="00F40952"/>
    <w:rsid w:val="00F50597"/>
    <w:rsid w:val="00F51DC6"/>
    <w:rsid w:val="00F5204C"/>
    <w:rsid w:val="00F523F1"/>
    <w:rsid w:val="00F5675A"/>
    <w:rsid w:val="00F6020D"/>
    <w:rsid w:val="00F612D9"/>
    <w:rsid w:val="00F62345"/>
    <w:rsid w:val="00F65193"/>
    <w:rsid w:val="00F72157"/>
    <w:rsid w:val="00F8432F"/>
    <w:rsid w:val="00F84733"/>
    <w:rsid w:val="00F85F26"/>
    <w:rsid w:val="00F93E91"/>
    <w:rsid w:val="00F956B4"/>
    <w:rsid w:val="00F962E9"/>
    <w:rsid w:val="00F9666A"/>
    <w:rsid w:val="00F96ED0"/>
    <w:rsid w:val="00FA21DF"/>
    <w:rsid w:val="00FA3733"/>
    <w:rsid w:val="00FC232E"/>
    <w:rsid w:val="00FC2F64"/>
    <w:rsid w:val="00FC6CDD"/>
    <w:rsid w:val="00FD6711"/>
    <w:rsid w:val="00FD6AC9"/>
    <w:rsid w:val="00FD7F56"/>
    <w:rsid w:val="00FF3C1C"/>
    <w:rsid w:val="00FF4914"/>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B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2"/>
        <w:szCs w:val="22"/>
        <w:lang w:val="en-US" w:eastAsia="ja-JP" w:bidi="ar-SA"/>
      </w:rPr>
    </w:rPrDefault>
    <w:pPrDefault>
      <w:pPr>
        <w:spacing w:beforeLines="50" w:before="50"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B5F"/>
    <w:pPr>
      <w:ind w:leftChars="400" w:left="840"/>
    </w:pPr>
  </w:style>
  <w:style w:type="paragraph" w:styleId="a5">
    <w:name w:val="header"/>
    <w:basedOn w:val="a"/>
    <w:link w:val="a6"/>
    <w:uiPriority w:val="99"/>
    <w:unhideWhenUsed/>
    <w:rsid w:val="003219CC"/>
    <w:pPr>
      <w:tabs>
        <w:tab w:val="center" w:pos="4252"/>
        <w:tab w:val="right" w:pos="8504"/>
      </w:tabs>
      <w:snapToGrid w:val="0"/>
    </w:pPr>
  </w:style>
  <w:style w:type="character" w:customStyle="1" w:styleId="a6">
    <w:name w:val="ヘッダー (文字)"/>
    <w:basedOn w:val="a0"/>
    <w:link w:val="a5"/>
    <w:uiPriority w:val="99"/>
    <w:rsid w:val="003219CC"/>
  </w:style>
  <w:style w:type="paragraph" w:styleId="a7">
    <w:name w:val="footer"/>
    <w:basedOn w:val="a"/>
    <w:link w:val="a8"/>
    <w:uiPriority w:val="99"/>
    <w:unhideWhenUsed/>
    <w:rsid w:val="003219CC"/>
    <w:pPr>
      <w:tabs>
        <w:tab w:val="center" w:pos="4252"/>
        <w:tab w:val="right" w:pos="8504"/>
      </w:tabs>
      <w:snapToGrid w:val="0"/>
    </w:pPr>
  </w:style>
  <w:style w:type="character" w:customStyle="1" w:styleId="a8">
    <w:name w:val="フッター (文字)"/>
    <w:basedOn w:val="a0"/>
    <w:link w:val="a7"/>
    <w:uiPriority w:val="99"/>
    <w:rsid w:val="003219CC"/>
  </w:style>
  <w:style w:type="paragraph" w:styleId="Web">
    <w:name w:val="Normal (Web)"/>
    <w:basedOn w:val="a"/>
    <w:uiPriority w:val="99"/>
    <w:semiHidden/>
    <w:unhideWhenUsed/>
    <w:rsid w:val="00BB6E0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426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6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2F9C"/>
    <w:rPr>
      <w:sz w:val="18"/>
      <w:szCs w:val="18"/>
    </w:rPr>
  </w:style>
  <w:style w:type="paragraph" w:styleId="ac">
    <w:name w:val="annotation text"/>
    <w:basedOn w:val="a"/>
    <w:link w:val="ad"/>
    <w:uiPriority w:val="99"/>
    <w:semiHidden/>
    <w:unhideWhenUsed/>
    <w:rsid w:val="00C22F9C"/>
    <w:pPr>
      <w:jc w:val="left"/>
    </w:pPr>
  </w:style>
  <w:style w:type="character" w:customStyle="1" w:styleId="ad">
    <w:name w:val="コメント文字列 (文字)"/>
    <w:basedOn w:val="a0"/>
    <w:link w:val="ac"/>
    <w:uiPriority w:val="99"/>
    <w:semiHidden/>
    <w:rsid w:val="00C22F9C"/>
  </w:style>
  <w:style w:type="paragraph" w:styleId="ae">
    <w:name w:val="annotation subject"/>
    <w:basedOn w:val="ac"/>
    <w:next w:val="ac"/>
    <w:link w:val="af"/>
    <w:uiPriority w:val="99"/>
    <w:semiHidden/>
    <w:unhideWhenUsed/>
    <w:rsid w:val="006E718C"/>
    <w:rPr>
      <w:b/>
      <w:bCs/>
    </w:rPr>
  </w:style>
  <w:style w:type="character" w:customStyle="1" w:styleId="af">
    <w:name w:val="コメント内容 (文字)"/>
    <w:basedOn w:val="ad"/>
    <w:link w:val="ae"/>
    <w:uiPriority w:val="99"/>
    <w:semiHidden/>
    <w:rsid w:val="006E718C"/>
    <w:rPr>
      <w:b/>
      <w:bCs/>
    </w:rPr>
  </w:style>
  <w:style w:type="paragraph" w:styleId="af0">
    <w:name w:val="Revision"/>
    <w:hidden/>
    <w:uiPriority w:val="99"/>
    <w:semiHidden/>
    <w:rsid w:val="00FF3C1C"/>
  </w:style>
  <w:style w:type="character" w:styleId="af1">
    <w:name w:val="page number"/>
    <w:basedOn w:val="a0"/>
    <w:uiPriority w:val="99"/>
    <w:semiHidden/>
    <w:unhideWhenUsed/>
    <w:rsid w:val="00FF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91655">
      <w:bodyDiv w:val="1"/>
      <w:marLeft w:val="0"/>
      <w:marRight w:val="0"/>
      <w:marTop w:val="0"/>
      <w:marBottom w:val="0"/>
      <w:divBdr>
        <w:top w:val="none" w:sz="0" w:space="0" w:color="auto"/>
        <w:left w:val="none" w:sz="0" w:space="0" w:color="auto"/>
        <w:bottom w:val="none" w:sz="0" w:space="0" w:color="auto"/>
        <w:right w:val="none" w:sz="0" w:space="0" w:color="auto"/>
      </w:divBdr>
      <w:divsChild>
        <w:div w:id="490875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0770-7D76-4720-970C-79251539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1236</Words>
  <Characters>7046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2022-03-29T11:55:00Z</dcterms:created>
  <dcterms:modified xsi:type="dcterms:W3CDTF">2022-03-31T18:01:00Z</dcterms:modified>
  <cp:contentStatus/>
</cp:coreProperties>
</file>