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DC85" w14:textId="2BC8E6CC" w:rsidR="004224F4" w:rsidRPr="00CF4FD4" w:rsidRDefault="004224F4" w:rsidP="004224F4">
      <w:pPr>
        <w:kinsoku w:val="0"/>
        <w:overflowPunct w:val="0"/>
        <w:autoSpaceDE w:val="0"/>
        <w:autoSpaceDN w:val="0"/>
        <w:adjustRightInd w:val="0"/>
        <w:spacing w:line="274" w:lineRule="exact"/>
        <w:jc w:val="center"/>
        <w:outlineLvl w:val="0"/>
        <w:rPr>
          <w:rFonts w:ascii="ＭＳ 明朝" w:eastAsia="ＭＳ 明朝" w:hAnsi="ＭＳ 明朝" w:cs="ＭＳ Ｐゴシック"/>
          <w:b/>
          <w:bCs/>
          <w:kern w:val="0"/>
          <w:sz w:val="28"/>
          <w:szCs w:val="28"/>
        </w:rPr>
      </w:pPr>
      <w:r w:rsidRPr="00CF4FD4">
        <w:rPr>
          <w:rFonts w:ascii="ＭＳ 明朝" w:eastAsia="ＭＳ 明朝" w:hAnsi="ＭＳ 明朝" w:cs="ＭＳ Ｐゴシック" w:hint="eastAsia"/>
          <w:b/>
          <w:bCs/>
          <w:kern w:val="0"/>
          <w:sz w:val="28"/>
          <w:szCs w:val="28"/>
        </w:rPr>
        <w:t>再生医療等を</w:t>
      </w:r>
      <w:r w:rsidR="00C411EF" w:rsidRPr="00CF4FD4">
        <w:rPr>
          <w:rFonts w:ascii="ＭＳ 明朝" w:eastAsia="ＭＳ 明朝" w:hAnsi="ＭＳ 明朝" w:cs="ＭＳ Ｐゴシック" w:hint="eastAsia"/>
          <w:b/>
          <w:bCs/>
          <w:kern w:val="0"/>
          <w:sz w:val="28"/>
          <w:szCs w:val="28"/>
        </w:rPr>
        <w:t>受</w:t>
      </w:r>
      <w:r w:rsidRPr="00CF4FD4">
        <w:rPr>
          <w:rFonts w:ascii="ＭＳ 明朝" w:eastAsia="ＭＳ 明朝" w:hAnsi="ＭＳ 明朝" w:cs="ＭＳ Ｐゴシック" w:hint="eastAsia"/>
          <w:b/>
          <w:bCs/>
          <w:kern w:val="0"/>
          <w:sz w:val="28"/>
          <w:szCs w:val="28"/>
        </w:rPr>
        <w:t>けることの同意説明書</w:t>
      </w:r>
    </w:p>
    <w:p w14:paraId="79A50F6F" w14:textId="77777777" w:rsidR="00362F95" w:rsidRPr="00CF4FD4" w:rsidRDefault="00362F95" w:rsidP="00362F95">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rPr>
      </w:pPr>
    </w:p>
    <w:p w14:paraId="7AF09835" w14:textId="174FCD98" w:rsidR="00362F95" w:rsidRPr="00CF4FD4" w:rsidRDefault="00362F95" w:rsidP="001C7B12">
      <w:pPr>
        <w:kinsoku w:val="0"/>
        <w:overflowPunct w:val="0"/>
        <w:autoSpaceDE w:val="0"/>
        <w:autoSpaceDN w:val="0"/>
        <w:adjustRightInd w:val="0"/>
        <w:spacing w:before="6"/>
        <w:ind w:left="40" w:firstLineChars="50" w:firstLine="120"/>
        <w:jc w:val="center"/>
        <w:outlineLvl w:val="1"/>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再生医療等名称：自己脂肪由来幹細胞を用いた</w:t>
      </w:r>
      <w:r w:rsidR="0047509C" w:rsidRPr="00CF4FD4">
        <w:rPr>
          <w:rFonts w:ascii="ＭＳ 明朝" w:eastAsia="ＭＳ 明朝" w:hAnsi="ＭＳ 明朝" w:hint="eastAsia"/>
          <w:sz w:val="24"/>
          <w:szCs w:val="24"/>
        </w:rPr>
        <w:t>顔面</w:t>
      </w:r>
      <w:r w:rsidR="00F3121A" w:rsidRPr="00CF4FD4">
        <w:rPr>
          <w:rFonts w:ascii="ＭＳ 明朝" w:eastAsia="ＭＳ 明朝" w:hAnsi="ＭＳ 明朝" w:hint="eastAsia"/>
          <w:sz w:val="24"/>
          <w:szCs w:val="24"/>
        </w:rPr>
        <w:t>萎縮症</w:t>
      </w:r>
      <w:r w:rsidR="0047509C" w:rsidRPr="00CF4FD4">
        <w:rPr>
          <w:rFonts w:ascii="ＭＳ 明朝" w:eastAsia="ＭＳ 明朝" w:hAnsi="ＭＳ 明朝" w:hint="eastAsia"/>
          <w:sz w:val="24"/>
          <w:szCs w:val="24"/>
        </w:rPr>
        <w:t>・皮膚再生治療</w:t>
      </w:r>
    </w:p>
    <w:p w14:paraId="7B0C124D" w14:textId="77777777" w:rsidR="00362F95" w:rsidRPr="00CF4FD4" w:rsidRDefault="00362F95" w:rsidP="00362F95">
      <w:pPr>
        <w:kinsoku w:val="0"/>
        <w:overflowPunct w:val="0"/>
        <w:autoSpaceDE w:val="0"/>
        <w:autoSpaceDN w:val="0"/>
        <w:adjustRightInd w:val="0"/>
        <w:spacing w:before="1"/>
        <w:jc w:val="left"/>
        <w:rPr>
          <w:rFonts w:ascii="ＭＳ 明朝" w:eastAsia="ＭＳ 明朝" w:hAnsi="ＭＳ 明朝" w:cs="ＭＳ Ｐゴシック"/>
          <w:kern w:val="0"/>
          <w:sz w:val="23"/>
          <w:szCs w:val="23"/>
        </w:rPr>
      </w:pPr>
    </w:p>
    <w:p w14:paraId="4618B89D" w14:textId="7981494B" w:rsidR="004224F4" w:rsidRPr="00CF4FD4" w:rsidRDefault="004224F4" w:rsidP="004224F4">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この同意説明文書は、あなたに再生医療等の内容を正しく理解していただき、あなたの自由な意思に基づいて再生医療等を受けるかどうかを判断していただくためのものです。</w:t>
      </w:r>
    </w:p>
    <w:p w14:paraId="6FE5B3C3" w14:textId="77777777" w:rsidR="004224F4" w:rsidRPr="00CF4FD4" w:rsidRDefault="004224F4" w:rsidP="004224F4">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p>
    <w:p w14:paraId="3D6F2ACA" w14:textId="77777777" w:rsidR="004224F4" w:rsidRPr="00CF4FD4" w:rsidRDefault="004224F4" w:rsidP="004224F4">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この同意説明文書をよくお読みいただき、ご不明な点があれば、どんなことでも気軽にご質問ください。</w:t>
      </w:r>
    </w:p>
    <w:p w14:paraId="094F6A58" w14:textId="5B3ACAC2" w:rsidR="00362F95" w:rsidRPr="00CF4FD4" w:rsidRDefault="004224F4" w:rsidP="004224F4">
      <w:pPr>
        <w:kinsoku w:val="0"/>
        <w:overflowPunct w:val="0"/>
        <w:autoSpaceDE w:val="0"/>
        <w:autoSpaceDN w:val="0"/>
        <w:adjustRightInd w:val="0"/>
        <w:spacing w:line="242" w:lineRule="auto"/>
        <w:ind w:left="40" w:right="253" w:firstLine="164"/>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担当医師からの説明をお聞きいただいた後、十分に考えてから再生医療等を受けるかどうかを決めてください</w:t>
      </w:r>
    </w:p>
    <w:p w14:paraId="46AF57E2" w14:textId="77777777" w:rsidR="00362F95" w:rsidRPr="00CF4FD4" w:rsidRDefault="00362F95" w:rsidP="00362F95">
      <w:pPr>
        <w:kinsoku w:val="0"/>
        <w:overflowPunct w:val="0"/>
        <w:autoSpaceDE w:val="0"/>
        <w:autoSpaceDN w:val="0"/>
        <w:adjustRightInd w:val="0"/>
        <w:jc w:val="left"/>
        <w:rPr>
          <w:rFonts w:ascii="ＭＳ 明朝" w:eastAsia="ＭＳ 明朝" w:hAnsi="ＭＳ 明朝" w:cs="ＭＳ Ｐゴシック"/>
          <w:kern w:val="0"/>
          <w:sz w:val="23"/>
          <w:szCs w:val="23"/>
        </w:rPr>
      </w:pPr>
    </w:p>
    <w:p w14:paraId="5D8FF048" w14:textId="50550F6A" w:rsidR="00577606" w:rsidRPr="00CF4FD4" w:rsidRDefault="00362F95" w:rsidP="00F3121A">
      <w:pPr>
        <w:kinsoku w:val="0"/>
        <w:overflowPunct w:val="0"/>
        <w:autoSpaceDE w:val="0"/>
        <w:autoSpaceDN w:val="0"/>
        <w:adjustRightInd w:val="0"/>
        <w:ind w:left="40"/>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u w:val="single"/>
        </w:rPr>
        <w:t>１．再生医療等の名称、厚生労働省への届出につい</w:t>
      </w:r>
      <w:r w:rsidR="00F3121A" w:rsidRPr="00CF4FD4">
        <w:rPr>
          <w:rFonts w:ascii="ＭＳ 明朝" w:eastAsia="ＭＳ 明朝" w:hAnsi="ＭＳ 明朝" w:cs="ＭＳ Ｐゴシック" w:hint="eastAsia"/>
          <w:kern w:val="0"/>
          <w:sz w:val="24"/>
          <w:szCs w:val="24"/>
          <w:u w:val="single"/>
        </w:rPr>
        <w:t>て</w:t>
      </w:r>
    </w:p>
    <w:p w14:paraId="45B57F2C" w14:textId="3B369E06" w:rsidR="00362F95" w:rsidRPr="00CF4FD4" w:rsidRDefault="00362F95" w:rsidP="00362F95">
      <w:pPr>
        <w:kinsoku w:val="0"/>
        <w:overflowPunct w:val="0"/>
        <w:autoSpaceDE w:val="0"/>
        <w:autoSpaceDN w:val="0"/>
        <w:adjustRightInd w:val="0"/>
        <w:spacing w:before="4" w:line="242" w:lineRule="auto"/>
        <w:ind w:left="40" w:right="259"/>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本治療法は「自己脂肪由来幹細胞を用いた</w:t>
      </w:r>
      <w:r w:rsidR="0047509C" w:rsidRPr="00CF4FD4">
        <w:rPr>
          <w:rFonts w:ascii="ＭＳ 明朝" w:eastAsia="ＭＳ 明朝" w:hAnsi="ＭＳ 明朝" w:cs="ＭＳ Ｐゴシック" w:hint="eastAsia"/>
          <w:kern w:val="0"/>
          <w:sz w:val="24"/>
          <w:szCs w:val="24"/>
        </w:rPr>
        <w:t>顔面</w:t>
      </w:r>
      <w:r w:rsidR="00F3121A" w:rsidRPr="00CF4FD4">
        <w:rPr>
          <w:rFonts w:ascii="ＭＳ 明朝" w:eastAsia="ＭＳ 明朝" w:hAnsi="ＭＳ 明朝" w:cs="ＭＳ Ｐゴシック" w:hint="eastAsia"/>
          <w:kern w:val="0"/>
          <w:sz w:val="24"/>
          <w:szCs w:val="24"/>
        </w:rPr>
        <w:t>萎縮症</w:t>
      </w:r>
      <w:r w:rsidR="0047509C" w:rsidRPr="00CF4FD4">
        <w:rPr>
          <w:rFonts w:ascii="ＭＳ 明朝" w:eastAsia="ＭＳ 明朝" w:hAnsi="ＭＳ 明朝" w:cs="ＭＳ Ｐゴシック" w:hint="eastAsia"/>
          <w:kern w:val="0"/>
          <w:sz w:val="24"/>
          <w:szCs w:val="24"/>
        </w:rPr>
        <w:t>・皮膚再生</w:t>
      </w:r>
      <w:r w:rsidRPr="00CF4FD4">
        <w:rPr>
          <w:rFonts w:ascii="ＭＳ 明朝" w:eastAsia="ＭＳ 明朝" w:hAnsi="ＭＳ 明朝" w:cs="ＭＳ Ｐゴシック" w:hint="eastAsia"/>
          <w:kern w:val="0"/>
          <w:sz w:val="24"/>
          <w:szCs w:val="24"/>
        </w:rPr>
        <w:t>治療」という名称で、「再生医療等の安全性の確保等に関する法律」に基づき、厚生労働大臣に「再生医療等提供計画」を提出しています。</w:t>
      </w:r>
    </w:p>
    <w:p w14:paraId="58C57C59" w14:textId="77777777" w:rsidR="00577606" w:rsidRPr="00CF4FD4" w:rsidRDefault="00577606" w:rsidP="00362F95">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u w:val="single"/>
        </w:rPr>
      </w:pPr>
    </w:p>
    <w:p w14:paraId="2E981542" w14:textId="60728EEA" w:rsidR="00577606" w:rsidRPr="00CF4FD4" w:rsidRDefault="00362F95" w:rsidP="00656A17">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u w:val="single"/>
        </w:rPr>
        <w:t>２．提供医療機関等に関する情報について</w:t>
      </w:r>
    </w:p>
    <w:p w14:paraId="7471EFC5" w14:textId="77777777" w:rsidR="00CC1135" w:rsidRDefault="00CC1135" w:rsidP="00CC1135">
      <w:pPr>
        <w:kinsoku w:val="0"/>
        <w:overflowPunct w:val="0"/>
        <w:autoSpaceDE w:val="0"/>
        <w:autoSpaceDN w:val="0"/>
        <w:adjustRightInd w:val="0"/>
        <w:spacing w:before="6"/>
        <w:ind w:leftChars="119" w:left="250"/>
        <w:jc w:val="left"/>
        <w:outlineLvl w:val="1"/>
        <w:rPr>
          <w:rFonts w:ascii="ＭＳ 明朝" w:eastAsia="ＭＳ 明朝" w:hAnsi="ＭＳ 明朝" w:cs="ＭＳ Ｐゴシック"/>
          <w:kern w:val="0"/>
          <w:sz w:val="24"/>
          <w:szCs w:val="24"/>
        </w:rPr>
      </w:pPr>
      <w:r w:rsidRPr="00243FB6">
        <w:rPr>
          <w:rFonts w:ascii="ＭＳ 明朝" w:eastAsia="ＭＳ 明朝" w:hAnsi="ＭＳ 明朝" w:cs="ＭＳ Ｐゴシック" w:hint="eastAsia"/>
          <w:kern w:val="0"/>
          <w:sz w:val="24"/>
          <w:szCs w:val="24"/>
        </w:rPr>
        <w:t>医療機関名：</w:t>
      </w:r>
      <w:r w:rsidRPr="003E6279">
        <w:rPr>
          <w:rFonts w:ascii="ＭＳ 明朝" w:eastAsia="ＭＳ 明朝" w:hAnsi="ＭＳ 明朝" w:cs="ＭＳ Ｐゴシック" w:hint="eastAsia"/>
          <w:kern w:val="0"/>
          <w:sz w:val="24"/>
          <w:szCs w:val="24"/>
        </w:rPr>
        <w:t>医療法人社団輝誠会　美・Passage銀座クリニック</w:t>
      </w:r>
    </w:p>
    <w:p w14:paraId="520857F2" w14:textId="77777777" w:rsidR="00CC1135" w:rsidRDefault="00CC1135" w:rsidP="00CC1135">
      <w:pPr>
        <w:kinsoku w:val="0"/>
        <w:overflowPunct w:val="0"/>
        <w:autoSpaceDE w:val="0"/>
        <w:autoSpaceDN w:val="0"/>
        <w:adjustRightInd w:val="0"/>
        <w:spacing w:before="6"/>
        <w:ind w:leftChars="119" w:left="250"/>
        <w:jc w:val="left"/>
        <w:outlineLvl w:val="1"/>
        <w:rPr>
          <w:rFonts w:ascii="ＭＳ 明朝" w:eastAsia="ＭＳ 明朝" w:hAnsi="ＭＳ 明朝" w:cs="ＭＳ Ｐゴシック"/>
          <w:kern w:val="0"/>
          <w:sz w:val="24"/>
          <w:szCs w:val="24"/>
        </w:rPr>
      </w:pPr>
      <w:r w:rsidRPr="00243FB6">
        <w:rPr>
          <w:rFonts w:ascii="ＭＳ 明朝" w:eastAsia="ＭＳ 明朝" w:hAnsi="ＭＳ 明朝" w:cs="ＭＳ Ｐゴシック" w:hint="eastAsia"/>
          <w:kern w:val="0"/>
          <w:sz w:val="24"/>
          <w:szCs w:val="24"/>
        </w:rPr>
        <w:t>医療機関の管理者：</w:t>
      </w:r>
      <w:r w:rsidRPr="003E6279">
        <w:rPr>
          <w:rFonts w:ascii="ＭＳ 明朝" w:eastAsia="ＭＳ 明朝" w:hAnsi="ＭＳ 明朝" w:cs="ＭＳ Ｐゴシック" w:hint="eastAsia"/>
          <w:kern w:val="0"/>
          <w:sz w:val="24"/>
          <w:szCs w:val="24"/>
        </w:rPr>
        <w:t>院長 伊藤 実喜</w:t>
      </w:r>
    </w:p>
    <w:p w14:paraId="2522B0AA" w14:textId="77777777" w:rsidR="00CC1135" w:rsidRDefault="00CC1135" w:rsidP="00CC1135">
      <w:pPr>
        <w:kinsoku w:val="0"/>
        <w:overflowPunct w:val="0"/>
        <w:autoSpaceDE w:val="0"/>
        <w:autoSpaceDN w:val="0"/>
        <w:adjustRightInd w:val="0"/>
        <w:spacing w:before="6"/>
        <w:ind w:leftChars="119" w:left="250"/>
        <w:jc w:val="left"/>
        <w:outlineLvl w:val="1"/>
        <w:rPr>
          <w:rFonts w:ascii="ＭＳ 明朝" w:eastAsia="ＭＳ 明朝" w:hAnsi="ＭＳ 明朝" w:cs="ＭＳ Ｐゴシック"/>
          <w:kern w:val="0"/>
          <w:sz w:val="24"/>
          <w:szCs w:val="24"/>
        </w:rPr>
      </w:pPr>
      <w:r w:rsidRPr="00243FB6">
        <w:rPr>
          <w:rFonts w:ascii="ＭＳ 明朝" w:eastAsia="ＭＳ 明朝" w:hAnsi="ＭＳ 明朝" w:cs="ＭＳ Ｐゴシック" w:hint="eastAsia"/>
          <w:kern w:val="0"/>
          <w:sz w:val="24"/>
          <w:szCs w:val="24"/>
        </w:rPr>
        <w:t>再生医療等の実施責任者：</w:t>
      </w:r>
      <w:r w:rsidRPr="003E6279">
        <w:rPr>
          <w:rFonts w:ascii="ＭＳ 明朝" w:eastAsia="ＭＳ 明朝" w:hAnsi="ＭＳ 明朝" w:cs="ＭＳ Ｐゴシック" w:hint="eastAsia"/>
          <w:kern w:val="0"/>
          <w:sz w:val="24"/>
          <w:szCs w:val="24"/>
        </w:rPr>
        <w:t>金井　莉沙</w:t>
      </w:r>
    </w:p>
    <w:p w14:paraId="778647B1" w14:textId="74627BFA" w:rsidR="00F706D1" w:rsidRDefault="006F16B1" w:rsidP="006F16B1">
      <w:pPr>
        <w:kinsoku w:val="0"/>
        <w:overflowPunct w:val="0"/>
        <w:autoSpaceDE w:val="0"/>
        <w:autoSpaceDN w:val="0"/>
        <w:adjustRightInd w:val="0"/>
        <w:spacing w:before="6"/>
        <w:ind w:leftChars="119" w:left="250"/>
        <w:jc w:val="left"/>
        <w:outlineLvl w:val="1"/>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再生医療を実施</w:t>
      </w:r>
      <w:r w:rsidRPr="00243FB6">
        <w:rPr>
          <w:rFonts w:ascii="ＭＳ 明朝" w:eastAsia="ＭＳ 明朝" w:hAnsi="ＭＳ 明朝" w:cs="ＭＳ Ｐゴシック" w:hint="eastAsia"/>
          <w:kern w:val="0"/>
          <w:sz w:val="24"/>
          <w:szCs w:val="24"/>
        </w:rPr>
        <w:t>する医師</w:t>
      </w:r>
      <w:r w:rsidR="00CF4FD4" w:rsidRPr="00CF4FD4">
        <w:rPr>
          <w:rFonts w:ascii="ＭＳ 明朝" w:eastAsia="ＭＳ 明朝" w:hAnsi="ＭＳ 明朝" w:cs="ＭＳ Ｐゴシック" w:hint="eastAsia"/>
          <w:kern w:val="0"/>
          <w:sz w:val="24"/>
          <w:szCs w:val="24"/>
        </w:rPr>
        <w:t>：</w:t>
      </w:r>
      <w:r w:rsidR="00CC1135" w:rsidRPr="003E6279">
        <w:rPr>
          <w:rFonts w:ascii="ＭＳ 明朝" w:eastAsia="ＭＳ 明朝" w:hAnsi="ＭＳ 明朝" w:cs="ＭＳ Ｐゴシック" w:hint="eastAsia"/>
          <w:kern w:val="0"/>
          <w:sz w:val="24"/>
          <w:szCs w:val="24"/>
        </w:rPr>
        <w:t>金井　莉沙</w:t>
      </w:r>
      <w:r w:rsidR="00CC1135">
        <w:rPr>
          <w:rFonts w:ascii="ＭＳ 明朝" w:eastAsia="ＭＳ 明朝" w:hAnsi="ＭＳ 明朝" w:cs="ＭＳ Ｐゴシック" w:hint="eastAsia"/>
          <w:kern w:val="0"/>
          <w:sz w:val="24"/>
          <w:szCs w:val="24"/>
        </w:rPr>
        <w:t>、</w:t>
      </w:r>
      <w:r w:rsidR="00CC1135" w:rsidRPr="003E6279">
        <w:rPr>
          <w:rFonts w:ascii="ＭＳ 明朝" w:eastAsia="ＭＳ 明朝" w:hAnsi="ＭＳ 明朝" w:cs="ＭＳ Ｐゴシック" w:hint="eastAsia"/>
          <w:kern w:val="0"/>
          <w:sz w:val="24"/>
          <w:szCs w:val="24"/>
        </w:rPr>
        <w:t>江上　純</w:t>
      </w:r>
    </w:p>
    <w:p w14:paraId="16ED9DAE" w14:textId="77777777" w:rsidR="006F16B1" w:rsidRPr="00CF4FD4" w:rsidRDefault="006F16B1" w:rsidP="006F16B1">
      <w:pPr>
        <w:kinsoku w:val="0"/>
        <w:overflowPunct w:val="0"/>
        <w:autoSpaceDE w:val="0"/>
        <w:autoSpaceDN w:val="0"/>
        <w:adjustRightInd w:val="0"/>
        <w:spacing w:before="6"/>
        <w:ind w:leftChars="119" w:left="250"/>
        <w:jc w:val="left"/>
        <w:outlineLvl w:val="1"/>
        <w:rPr>
          <w:rFonts w:ascii="ＭＳ 明朝" w:eastAsia="ＭＳ 明朝" w:hAnsi="ＭＳ 明朝" w:cs="ＭＳ Ｐゴシック"/>
          <w:kern w:val="0"/>
          <w:sz w:val="24"/>
          <w:szCs w:val="24"/>
          <w:u w:val="single"/>
        </w:rPr>
      </w:pPr>
    </w:p>
    <w:p w14:paraId="038D82B8" w14:textId="2674C735" w:rsidR="00577606" w:rsidRPr="00CF4FD4" w:rsidRDefault="00362F95" w:rsidP="00656A17">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u w:val="single"/>
        </w:rPr>
        <w:t>３．再生医療等の目的及び内容について</w:t>
      </w:r>
    </w:p>
    <w:p w14:paraId="216E24DD" w14:textId="69D1ED9C" w:rsidR="00577606" w:rsidRPr="00CF4FD4" w:rsidRDefault="0047509C" w:rsidP="004224F4">
      <w:pPr>
        <w:ind w:firstLineChars="100" w:firstLine="240"/>
        <w:rPr>
          <w:rStyle w:val="hps"/>
          <w:rFonts w:ascii="ＭＳ 明朝" w:eastAsia="ＭＳ 明朝" w:hAnsi="ＭＳ 明朝" w:cs="Malgun Gothic"/>
          <w:sz w:val="24"/>
          <w:szCs w:val="24"/>
        </w:rPr>
      </w:pPr>
      <w:bookmarkStart w:id="0" w:name="_Hlk54625577"/>
      <w:r w:rsidRPr="00CF4FD4">
        <w:rPr>
          <w:rFonts w:ascii="ＭＳ 明朝" w:eastAsia="ＭＳ 明朝" w:hAnsi="ＭＳ 明朝" w:hint="eastAsia"/>
          <w:sz w:val="24"/>
          <w:szCs w:val="24"/>
        </w:rPr>
        <w:t>本治療は、しわ、たるみなどの加齢による症状や、ロンバーグ病に代表される顔面が萎縮する症状の改善を目的として</w:t>
      </w:r>
      <w:r w:rsidRPr="00CF4FD4">
        <w:rPr>
          <w:rStyle w:val="hps"/>
          <w:rFonts w:ascii="ＭＳ 明朝" w:eastAsia="ＭＳ 明朝" w:hAnsi="ＭＳ 明朝" w:cs="Malgun Gothic" w:hint="eastAsia"/>
          <w:sz w:val="24"/>
          <w:szCs w:val="24"/>
        </w:rPr>
        <w:t>、患者様自身の腹部や脚の脂肪から抽出した細胞（脂肪由来幹細胞）を必要な数になるまで</w:t>
      </w:r>
      <w:r w:rsidRPr="00CF4FD4">
        <w:rPr>
          <w:rStyle w:val="hps"/>
          <w:rFonts w:ascii="ＭＳ 明朝" w:eastAsia="ＭＳ 明朝" w:hAnsi="ＭＳ 明朝" w:cs="Malgun Gothic"/>
          <w:sz w:val="24"/>
          <w:szCs w:val="24"/>
        </w:rPr>
        <w:t>培養して</w:t>
      </w:r>
      <w:r w:rsidRPr="00CF4FD4">
        <w:rPr>
          <w:rStyle w:val="hps"/>
          <w:rFonts w:ascii="ＭＳ 明朝" w:eastAsia="ＭＳ 明朝" w:hAnsi="ＭＳ 明朝" w:cs="Malgun Gothic" w:hint="eastAsia"/>
          <w:sz w:val="24"/>
          <w:szCs w:val="24"/>
        </w:rPr>
        <w:t>増やして</w:t>
      </w:r>
      <w:r w:rsidRPr="00CF4FD4">
        <w:rPr>
          <w:rStyle w:val="hps"/>
          <w:rFonts w:ascii="ＭＳ 明朝" w:eastAsia="ＭＳ 明朝" w:hAnsi="ＭＳ 明朝" w:cs="Malgun Gothic"/>
          <w:sz w:val="24"/>
          <w:szCs w:val="24"/>
        </w:rPr>
        <w:t>、顔の</w:t>
      </w:r>
      <w:r w:rsidR="00886B32" w:rsidRPr="00CF4FD4">
        <w:rPr>
          <w:rStyle w:val="hps"/>
          <w:rFonts w:ascii="ＭＳ 明朝" w:eastAsia="ＭＳ 明朝" w:hAnsi="ＭＳ 明朝" w:cs="Malgun Gothic" w:hint="eastAsia"/>
          <w:sz w:val="24"/>
          <w:szCs w:val="24"/>
        </w:rPr>
        <w:t>皮下組織</w:t>
      </w:r>
      <w:r w:rsidRPr="00CF4FD4">
        <w:rPr>
          <w:rStyle w:val="hps"/>
          <w:rFonts w:ascii="ＭＳ 明朝" w:eastAsia="ＭＳ 明朝" w:hAnsi="ＭＳ 明朝" w:cs="New Gulim"/>
          <w:sz w:val="24"/>
          <w:szCs w:val="24"/>
        </w:rPr>
        <w:t>に</w:t>
      </w:r>
      <w:r w:rsidRPr="00CF4FD4">
        <w:rPr>
          <w:rStyle w:val="hps"/>
          <w:rFonts w:ascii="ＭＳ 明朝" w:eastAsia="ＭＳ 明朝" w:hAnsi="ＭＳ 明朝" w:cs="Malgun Gothic"/>
          <w:sz w:val="24"/>
          <w:szCs w:val="24"/>
        </w:rPr>
        <w:t>注射する治療法で</w:t>
      </w:r>
      <w:r w:rsidRPr="00CF4FD4">
        <w:rPr>
          <w:rStyle w:val="hps"/>
          <w:rFonts w:ascii="ＭＳ 明朝" w:eastAsia="ＭＳ 明朝" w:hAnsi="ＭＳ 明朝" w:cs="Malgun Gothic" w:hint="eastAsia"/>
          <w:sz w:val="24"/>
          <w:szCs w:val="24"/>
        </w:rPr>
        <w:t>す</w:t>
      </w:r>
      <w:r w:rsidRPr="00CF4FD4">
        <w:rPr>
          <w:rStyle w:val="hps"/>
          <w:rFonts w:ascii="ＭＳ 明朝" w:eastAsia="ＭＳ 明朝" w:hAnsi="ＭＳ 明朝" w:cs="Malgun Gothic"/>
          <w:sz w:val="24"/>
          <w:szCs w:val="24"/>
        </w:rPr>
        <w:t>。</w:t>
      </w:r>
    </w:p>
    <w:p w14:paraId="40EE7FDA" w14:textId="2575A88E" w:rsidR="004224F4" w:rsidRPr="00CF4FD4" w:rsidRDefault="004224F4" w:rsidP="00577606">
      <w:pPr>
        <w:rPr>
          <w:rFonts w:ascii="ＭＳ 明朝" w:eastAsia="ＭＳ 明朝" w:hAnsi="ＭＳ 明朝"/>
          <w:szCs w:val="21"/>
        </w:rPr>
      </w:pPr>
      <w:r w:rsidRPr="00CF4FD4">
        <w:rPr>
          <w:rStyle w:val="hps"/>
          <w:rFonts w:ascii="ＭＳ 明朝" w:eastAsia="ＭＳ 明朝" w:hAnsi="ＭＳ 明朝" w:cs="Malgun Gothic" w:hint="eastAsia"/>
          <w:sz w:val="24"/>
          <w:szCs w:val="24"/>
        </w:rPr>
        <w:t xml:space="preserve">　幹細胞が、繊維芽細胞の含有量を増加させ皮膚の水分量を上げ、しわの面積が減少し、表皮が薄くなり、コラーゲンと弾性が増加します</w:t>
      </w:r>
      <w:r w:rsidRPr="00CF4FD4">
        <w:rPr>
          <w:rStyle w:val="hps"/>
          <w:rFonts w:ascii="ＭＳ 明朝" w:eastAsia="ＭＳ 明朝" w:hAnsi="ＭＳ 明朝" w:cs="Malgun Gothic" w:hint="eastAsia"/>
          <w:szCs w:val="21"/>
        </w:rPr>
        <w:t>。</w:t>
      </w:r>
    </w:p>
    <w:bookmarkEnd w:id="0"/>
    <w:p w14:paraId="61606192" w14:textId="77777777" w:rsidR="00577606" w:rsidRPr="00CF4FD4" w:rsidRDefault="00577606" w:rsidP="00577606">
      <w:pPr>
        <w:kinsoku w:val="0"/>
        <w:overflowPunct w:val="0"/>
        <w:autoSpaceDE w:val="0"/>
        <w:autoSpaceDN w:val="0"/>
        <w:adjustRightInd w:val="0"/>
        <w:spacing w:before="2" w:line="242" w:lineRule="auto"/>
        <w:ind w:left="40" w:right="259"/>
        <w:rPr>
          <w:rFonts w:ascii="ＭＳ 明朝" w:eastAsia="ＭＳ 明朝" w:hAnsi="ＭＳ 明朝" w:cs="ＭＳ Ｐゴシック"/>
          <w:kern w:val="0"/>
          <w:sz w:val="22"/>
        </w:rPr>
      </w:pPr>
    </w:p>
    <w:p w14:paraId="1AC537FF" w14:textId="690B1484" w:rsidR="00577606" w:rsidRPr="00CF4FD4" w:rsidRDefault="00362F95" w:rsidP="00656A17">
      <w:pPr>
        <w:kinsoku w:val="0"/>
        <w:overflowPunct w:val="0"/>
        <w:autoSpaceDE w:val="0"/>
        <w:autoSpaceDN w:val="0"/>
        <w:adjustRightInd w:val="0"/>
        <w:ind w:left="40"/>
        <w:jc w:val="left"/>
        <w:outlineLvl w:val="1"/>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u w:val="single"/>
        </w:rPr>
        <w:t>４．再生医療等に用いる細胞について</w:t>
      </w:r>
    </w:p>
    <w:p w14:paraId="2E6769A9" w14:textId="77777777" w:rsidR="004224F4" w:rsidRPr="00CF4FD4" w:rsidRDefault="004224F4" w:rsidP="004224F4">
      <w:pPr>
        <w:kinsoku w:val="0"/>
        <w:overflowPunct w:val="0"/>
        <w:autoSpaceDE w:val="0"/>
        <w:autoSpaceDN w:val="0"/>
        <w:adjustRightInd w:val="0"/>
        <w:spacing w:before="4"/>
        <w:ind w:left="40" w:right="257" w:firstLineChars="100" w:firstLine="240"/>
        <w:rPr>
          <w:rFonts w:ascii="ＭＳ 明朝" w:eastAsia="ＭＳ 明朝" w:hAnsi="ＭＳ 明朝" w:cs="ＭＳ Ｐゴシック"/>
          <w:kern w:val="0"/>
          <w:sz w:val="24"/>
          <w:szCs w:val="24"/>
        </w:rPr>
      </w:pPr>
      <w:bookmarkStart w:id="1" w:name="_Hlk54625589"/>
      <w:r w:rsidRPr="00CF4FD4">
        <w:rPr>
          <w:rFonts w:ascii="ＭＳ 明朝" w:eastAsia="ＭＳ 明朝" w:hAnsi="ＭＳ 明朝" w:cs="ＭＳ Ｐゴシック" w:hint="eastAsia"/>
          <w:kern w:val="0"/>
          <w:sz w:val="24"/>
          <w:szCs w:val="24"/>
        </w:rPr>
        <w:t>本再生医療等には、あなたより採取した脂肪組織から分離された脂肪由来幹細胞を使用します。</w:t>
      </w:r>
    </w:p>
    <w:p w14:paraId="66ACFE8D" w14:textId="175AC3C3" w:rsidR="009A5C50" w:rsidRPr="00CF4FD4" w:rsidRDefault="004224F4" w:rsidP="004224F4">
      <w:pPr>
        <w:kinsoku w:val="0"/>
        <w:overflowPunct w:val="0"/>
        <w:autoSpaceDE w:val="0"/>
        <w:autoSpaceDN w:val="0"/>
        <w:adjustRightInd w:val="0"/>
        <w:spacing w:before="4"/>
        <w:ind w:left="40" w:right="257" w:firstLineChars="100" w:firstLine="240"/>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細胞加工所で、幹細胞だけを増やして、無菌検査等を行い安全性が確認された幹細胞を治療に使用します。</w:t>
      </w:r>
      <w:bookmarkEnd w:id="1"/>
    </w:p>
    <w:p w14:paraId="5944F182" w14:textId="77777777" w:rsidR="009A5C50" w:rsidRPr="00CF4FD4" w:rsidRDefault="009A5C50" w:rsidP="00362F95">
      <w:pPr>
        <w:kinsoku w:val="0"/>
        <w:overflowPunct w:val="0"/>
        <w:autoSpaceDE w:val="0"/>
        <w:autoSpaceDN w:val="0"/>
        <w:adjustRightInd w:val="0"/>
        <w:jc w:val="left"/>
        <w:rPr>
          <w:rFonts w:ascii="ＭＳ 明朝" w:eastAsia="ＭＳ 明朝" w:hAnsi="ＭＳ 明朝" w:cs="ＭＳ Ｐゴシック"/>
          <w:kern w:val="0"/>
          <w:sz w:val="23"/>
          <w:szCs w:val="23"/>
        </w:rPr>
      </w:pPr>
    </w:p>
    <w:p w14:paraId="5DF9EBFB" w14:textId="691F0B1B" w:rsidR="00ED3B6B" w:rsidRPr="00CF4FD4" w:rsidRDefault="00362F95" w:rsidP="00656A17">
      <w:pPr>
        <w:kinsoku w:val="0"/>
        <w:overflowPunct w:val="0"/>
        <w:autoSpaceDE w:val="0"/>
        <w:autoSpaceDN w:val="0"/>
        <w:adjustRightInd w:val="0"/>
        <w:ind w:left="40"/>
        <w:jc w:val="left"/>
        <w:outlineLvl w:val="1"/>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u w:val="single"/>
        </w:rPr>
        <w:t>５．再生医療等を受けていただくことによる利益（効果など）、不利益（危険など）について</w:t>
      </w:r>
    </w:p>
    <w:p w14:paraId="4FAE8B72" w14:textId="20BCF284" w:rsidR="007168A3" w:rsidRPr="00CF4FD4" w:rsidRDefault="007168A3" w:rsidP="00ED3B6B">
      <w:pPr>
        <w:kinsoku w:val="0"/>
        <w:overflowPunct w:val="0"/>
        <w:autoSpaceDE w:val="0"/>
        <w:autoSpaceDN w:val="0"/>
        <w:adjustRightInd w:val="0"/>
        <w:spacing w:before="4" w:line="242" w:lineRule="auto"/>
        <w:ind w:left="40" w:right="259"/>
        <w:rPr>
          <w:rFonts w:ascii="ＭＳ 明朝" w:eastAsia="ＭＳ 明朝" w:hAnsi="ＭＳ 明朝" w:cs="ＭＳ Ｐゴシック"/>
          <w:kern w:val="0"/>
          <w:sz w:val="22"/>
        </w:rPr>
      </w:pPr>
      <w:bookmarkStart w:id="2" w:name="_Hlk54625606"/>
      <w:r w:rsidRPr="00CF4FD4">
        <w:rPr>
          <w:rFonts w:ascii="ＭＳ 明朝" w:eastAsia="ＭＳ 明朝" w:hAnsi="ＭＳ 明朝" w:cs="ＭＳ Ｐゴシック" w:hint="eastAsia"/>
          <w:kern w:val="0"/>
          <w:sz w:val="22"/>
        </w:rPr>
        <w:t>利益（効果など）</w:t>
      </w:r>
    </w:p>
    <w:p w14:paraId="36A1EE76" w14:textId="691D9B3C" w:rsidR="00577606" w:rsidRPr="00CF4FD4" w:rsidRDefault="004224F4" w:rsidP="004224F4">
      <w:pPr>
        <w:kinsoku w:val="0"/>
        <w:overflowPunct w:val="0"/>
        <w:autoSpaceDE w:val="0"/>
        <w:autoSpaceDN w:val="0"/>
        <w:adjustRightInd w:val="0"/>
        <w:spacing w:before="4" w:line="242" w:lineRule="auto"/>
        <w:ind w:left="40" w:right="259" w:firstLineChars="100" w:firstLine="240"/>
        <w:rPr>
          <w:rFonts w:ascii="ＭＳ 明朝" w:eastAsia="ＭＳ 明朝" w:hAnsi="ＭＳ 明朝" w:cs="ＭＳ Ｐゴシック"/>
          <w:kern w:val="0"/>
          <w:sz w:val="24"/>
          <w:szCs w:val="24"/>
        </w:rPr>
      </w:pPr>
      <w:r w:rsidRPr="00CF4FD4">
        <w:rPr>
          <w:rFonts w:ascii="ＭＳ 明朝" w:eastAsia="ＭＳ 明朝" w:hAnsi="ＭＳ 明朝" w:hint="eastAsia"/>
          <w:sz w:val="24"/>
          <w:szCs w:val="24"/>
        </w:rPr>
        <w:t>この治療では、ご自身の脂肪から取り出して数を増やした幹細胞を注射で戻す事により</w:t>
      </w:r>
      <w:r w:rsidR="00ED3B6B" w:rsidRPr="00CF4FD4">
        <w:rPr>
          <w:rFonts w:ascii="ＭＳ 明朝" w:eastAsia="ＭＳ 明朝" w:hAnsi="ＭＳ 明朝" w:cs="ＭＳ Ｐゴシック" w:hint="eastAsia"/>
          <w:kern w:val="0"/>
          <w:sz w:val="24"/>
          <w:szCs w:val="24"/>
        </w:rPr>
        <w:t>、脂肪由来幹細胞から分泌される成長因子の働きにより、肌そのものの若返り効果があり、人工物を注入しないのでより自然な仕上がりが期待できます。</w:t>
      </w:r>
    </w:p>
    <w:p w14:paraId="00B6390B" w14:textId="77777777" w:rsidR="009A5C50" w:rsidRPr="00CF4FD4" w:rsidRDefault="009A5C50" w:rsidP="00656A17">
      <w:pPr>
        <w:kinsoku w:val="0"/>
        <w:overflowPunct w:val="0"/>
        <w:autoSpaceDE w:val="0"/>
        <w:autoSpaceDN w:val="0"/>
        <w:adjustRightInd w:val="0"/>
        <w:spacing w:before="4" w:line="242" w:lineRule="auto"/>
        <w:ind w:left="40" w:right="259"/>
        <w:rPr>
          <w:rFonts w:ascii="ＭＳ 明朝" w:eastAsia="ＭＳ 明朝" w:hAnsi="ＭＳ 明朝" w:cs="ＭＳ Ｐゴシック"/>
          <w:kern w:val="0"/>
          <w:sz w:val="22"/>
        </w:rPr>
      </w:pPr>
    </w:p>
    <w:bookmarkEnd w:id="2"/>
    <w:p w14:paraId="52DD4BE5" w14:textId="77777777" w:rsidR="009A5C50" w:rsidRPr="00CF4FD4" w:rsidRDefault="009A5C50" w:rsidP="009A5C50">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不利益（危険など）</w:t>
      </w:r>
    </w:p>
    <w:p w14:paraId="141F1099" w14:textId="1571DF57" w:rsidR="00D536CD" w:rsidRPr="00CF4FD4" w:rsidRDefault="00D536CD" w:rsidP="00D536CD">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細胞投与については、ご自身の細胞なので拒絶反応の心配はありませんが、注入箇所の腫脹やまれに発熱することがあります。</w:t>
      </w:r>
    </w:p>
    <w:p w14:paraId="6ACCAD1F" w14:textId="3875EF5A" w:rsidR="00D536CD" w:rsidRPr="00CF4FD4" w:rsidRDefault="00D536CD" w:rsidP="00D536CD">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 xml:space="preserve">　腫脹は</w:t>
      </w:r>
      <w:r w:rsidR="00A52AD8" w:rsidRPr="00CF4FD4">
        <w:rPr>
          <w:rFonts w:ascii="ＭＳ 明朝" w:eastAsia="ＭＳ 明朝" w:hAnsi="ＭＳ 明朝" w:cs="ＭＳ Ｐゴシック" w:hint="eastAsia"/>
          <w:kern w:val="0"/>
          <w:sz w:val="24"/>
          <w:szCs w:val="24"/>
        </w:rPr>
        <w:t>2～3</w:t>
      </w:r>
      <w:r w:rsidRPr="00CF4FD4">
        <w:rPr>
          <w:rFonts w:ascii="ＭＳ 明朝" w:eastAsia="ＭＳ 明朝" w:hAnsi="ＭＳ 明朝" w:cs="ＭＳ Ｐゴシック" w:hint="eastAsia"/>
          <w:kern w:val="0"/>
          <w:sz w:val="24"/>
          <w:szCs w:val="24"/>
        </w:rPr>
        <w:t>日続きますが、自然に吸収されるので収</w:t>
      </w:r>
      <w:proofErr w:type="gramStart"/>
      <w:r w:rsidR="000D6B9C" w:rsidRPr="00CF4FD4">
        <w:rPr>
          <w:rFonts w:ascii="ＭＳ 明朝" w:eastAsia="ＭＳ 明朝" w:hAnsi="ＭＳ 明朝" w:cs="ＭＳ Ｐゴシック" w:hint="eastAsia"/>
          <w:kern w:val="0"/>
          <w:sz w:val="24"/>
          <w:szCs w:val="24"/>
        </w:rPr>
        <w:t>り</w:t>
      </w:r>
      <w:proofErr w:type="gramEnd"/>
      <w:r w:rsidRPr="00CF4FD4">
        <w:rPr>
          <w:rFonts w:ascii="ＭＳ 明朝" w:eastAsia="ＭＳ 明朝" w:hAnsi="ＭＳ 明朝" w:cs="ＭＳ Ｐゴシック" w:hint="eastAsia"/>
          <w:kern w:val="0"/>
          <w:sz w:val="24"/>
          <w:szCs w:val="24"/>
        </w:rPr>
        <w:t>ます。</w:t>
      </w:r>
    </w:p>
    <w:p w14:paraId="18792A14" w14:textId="77777777" w:rsidR="00410788" w:rsidRPr="00CF4FD4" w:rsidRDefault="00410788" w:rsidP="00D536CD">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u w:val="single"/>
        </w:rPr>
      </w:pPr>
    </w:p>
    <w:p w14:paraId="491A6956" w14:textId="77777777" w:rsidR="00D536CD" w:rsidRPr="00CF4FD4" w:rsidRDefault="00D536CD" w:rsidP="00D536CD">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u w:val="single"/>
        </w:rPr>
        <w:t>６．再生医療等を受けることを拒否することができます。</w:t>
      </w:r>
    </w:p>
    <w:p w14:paraId="7F3AEE02" w14:textId="77777777" w:rsidR="00D536CD" w:rsidRPr="00CF4FD4" w:rsidRDefault="00D536CD" w:rsidP="00D536CD">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lastRenderedPageBreak/>
        <w:t>あなたは、本治療を受けることを強制されることはありません。説明を受けた上で、本治療を受けるべきでないと判断した場合は、本治療を受けることを拒否することができます。</w:t>
      </w:r>
    </w:p>
    <w:p w14:paraId="12C9BCA3" w14:textId="77777777" w:rsidR="00D536CD" w:rsidRPr="00CF4FD4" w:rsidRDefault="00D536CD" w:rsidP="00D536CD">
      <w:pPr>
        <w:kinsoku w:val="0"/>
        <w:overflowPunct w:val="0"/>
        <w:autoSpaceDE w:val="0"/>
        <w:autoSpaceDN w:val="0"/>
        <w:adjustRightInd w:val="0"/>
        <w:spacing w:before="10"/>
        <w:jc w:val="left"/>
        <w:rPr>
          <w:rFonts w:ascii="ＭＳ 明朝" w:eastAsia="ＭＳ 明朝" w:hAnsi="ＭＳ 明朝" w:cs="ＭＳ Ｐゴシック"/>
          <w:kern w:val="0"/>
          <w:sz w:val="24"/>
          <w:szCs w:val="24"/>
        </w:rPr>
      </w:pPr>
    </w:p>
    <w:p w14:paraId="60568112" w14:textId="77777777" w:rsidR="00D536CD" w:rsidRPr="00CF4FD4" w:rsidRDefault="00D536CD" w:rsidP="00D536CD">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u w:val="single"/>
        </w:rPr>
        <w:t>７．同意の撤回について</w:t>
      </w:r>
    </w:p>
    <w:p w14:paraId="71A270CB" w14:textId="77777777" w:rsidR="00D536CD" w:rsidRPr="00CF4FD4" w:rsidRDefault="00D536CD" w:rsidP="00D536CD">
      <w:pPr>
        <w:kinsoku w:val="0"/>
        <w:overflowPunct w:val="0"/>
        <w:autoSpaceDE w:val="0"/>
        <w:autoSpaceDN w:val="0"/>
        <w:adjustRightInd w:val="0"/>
        <w:spacing w:before="4" w:line="242" w:lineRule="auto"/>
        <w:ind w:firstLineChars="100" w:firstLine="240"/>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あなたは、本治療を受けることについて同意した場合でも、治療を受ける前であればいつでも同意を撤回することができます。</w:t>
      </w:r>
    </w:p>
    <w:p w14:paraId="7FCE131A" w14:textId="77777777" w:rsidR="00D536CD" w:rsidRPr="00CF4FD4" w:rsidRDefault="00D536CD" w:rsidP="00D536CD">
      <w:pPr>
        <w:kinsoku w:val="0"/>
        <w:overflowPunct w:val="0"/>
        <w:autoSpaceDE w:val="0"/>
        <w:autoSpaceDN w:val="0"/>
        <w:adjustRightInd w:val="0"/>
        <w:spacing w:before="11"/>
        <w:jc w:val="left"/>
        <w:rPr>
          <w:rFonts w:ascii="ＭＳ 明朝" w:eastAsia="ＭＳ 明朝" w:hAnsi="ＭＳ 明朝" w:cs="ＭＳ Ｐゴシック"/>
          <w:kern w:val="0"/>
          <w:sz w:val="24"/>
          <w:szCs w:val="24"/>
        </w:rPr>
      </w:pPr>
    </w:p>
    <w:p w14:paraId="1FBFDA49" w14:textId="77777777" w:rsidR="00D536CD" w:rsidRPr="00CF4FD4" w:rsidRDefault="00D536CD" w:rsidP="00D536CD">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u w:val="single"/>
        </w:rPr>
      </w:pPr>
      <w:r w:rsidRPr="00CF4FD4">
        <w:rPr>
          <w:rFonts w:ascii="ＭＳ 明朝" w:eastAsia="ＭＳ 明朝" w:hAnsi="ＭＳ 明朝" w:cs="ＭＳ Ｐゴシック" w:hint="eastAsia"/>
          <w:kern w:val="0"/>
          <w:sz w:val="24"/>
          <w:szCs w:val="24"/>
          <w:u w:val="single"/>
        </w:rPr>
        <w:t>８．再生医療等を受けることの拒否、同意の撤回により、不利益な扱いを受けることはありません。</w:t>
      </w:r>
    </w:p>
    <w:p w14:paraId="1E25F684" w14:textId="77777777" w:rsidR="00D536CD" w:rsidRPr="00CF4FD4" w:rsidRDefault="00D536CD" w:rsidP="00D536CD">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あなたは、説明を受けた上で本治療を受けることを拒否または、本治療を受けることを同意した後に同意を撤回した場合であっても、今後の診療・治療等において不利益な扱いを受けることはありません。</w:t>
      </w:r>
    </w:p>
    <w:p w14:paraId="316EF12F" w14:textId="77777777" w:rsidR="00D536CD" w:rsidRPr="00CF4FD4" w:rsidRDefault="00D536CD" w:rsidP="00D536CD">
      <w:pPr>
        <w:kinsoku w:val="0"/>
        <w:overflowPunct w:val="0"/>
        <w:autoSpaceDE w:val="0"/>
        <w:autoSpaceDN w:val="0"/>
        <w:adjustRightInd w:val="0"/>
        <w:jc w:val="left"/>
        <w:rPr>
          <w:rFonts w:ascii="ＭＳ 明朝" w:eastAsia="ＭＳ 明朝" w:hAnsi="ＭＳ 明朝" w:cs="ＭＳ Ｐゴシック"/>
          <w:kern w:val="0"/>
          <w:sz w:val="24"/>
          <w:szCs w:val="24"/>
        </w:rPr>
      </w:pPr>
    </w:p>
    <w:p w14:paraId="082759A4" w14:textId="77777777" w:rsidR="00D536CD" w:rsidRPr="00CF4FD4" w:rsidRDefault="00D536CD" w:rsidP="00D536CD">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u w:val="single"/>
        </w:rPr>
        <w:t>９．個人情報の保護について</w:t>
      </w:r>
    </w:p>
    <w:p w14:paraId="68A69994" w14:textId="2A71E08B" w:rsidR="00D536CD" w:rsidRPr="00CF4FD4" w:rsidRDefault="00D536CD" w:rsidP="00D536CD">
      <w:pPr>
        <w:kinsoku w:val="0"/>
        <w:overflowPunct w:val="0"/>
        <w:autoSpaceDE w:val="0"/>
        <w:autoSpaceDN w:val="0"/>
        <w:adjustRightInd w:val="0"/>
        <w:spacing w:before="4" w:line="242" w:lineRule="auto"/>
        <w:ind w:firstLineChars="100" w:firstLine="240"/>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本治療を行う際にあなたから取得した個人情報は、</w:t>
      </w:r>
      <w:r w:rsidR="00C764C8" w:rsidRPr="00CF4FD4">
        <w:rPr>
          <w:rFonts w:ascii="ＭＳ 明朝" w:eastAsia="ＭＳ 明朝" w:hAnsi="ＭＳ 明朝" w:cs="ＭＳ Ｐゴシック" w:hint="eastAsia"/>
          <w:kern w:val="0"/>
          <w:sz w:val="24"/>
          <w:szCs w:val="24"/>
        </w:rPr>
        <w:t>当</w:t>
      </w:r>
      <w:r w:rsidRPr="00CF4FD4">
        <w:rPr>
          <w:rFonts w:ascii="ＭＳ 明朝" w:eastAsia="ＭＳ 明朝" w:hAnsi="ＭＳ 明朝" w:cs="ＭＳ Ｐゴシック" w:hint="eastAsia"/>
          <w:kern w:val="0"/>
          <w:sz w:val="24"/>
          <w:szCs w:val="24"/>
        </w:rPr>
        <w:t>院が定める個人情報取扱実施規程に従い適切に管理、保護されます。</w:t>
      </w:r>
    </w:p>
    <w:p w14:paraId="5A5EBB06" w14:textId="77777777" w:rsidR="00D536CD" w:rsidRPr="00CF4FD4" w:rsidRDefault="00D536CD" w:rsidP="00D536CD">
      <w:pPr>
        <w:kinsoku w:val="0"/>
        <w:overflowPunct w:val="0"/>
        <w:autoSpaceDE w:val="0"/>
        <w:autoSpaceDN w:val="0"/>
        <w:adjustRightInd w:val="0"/>
        <w:spacing w:before="12"/>
        <w:jc w:val="left"/>
        <w:rPr>
          <w:rFonts w:ascii="ＭＳ 明朝" w:eastAsia="ＭＳ 明朝" w:hAnsi="ＭＳ 明朝" w:cs="ＭＳ Ｐゴシック"/>
          <w:kern w:val="0"/>
          <w:sz w:val="24"/>
          <w:szCs w:val="24"/>
        </w:rPr>
      </w:pPr>
    </w:p>
    <w:p w14:paraId="7F39C378" w14:textId="77777777" w:rsidR="00D536CD" w:rsidRPr="00CF4FD4" w:rsidRDefault="00D536CD" w:rsidP="00D536CD">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u w:val="single"/>
        </w:rPr>
        <w:t>１０．細胞などの保管及び廃棄の方法について</w:t>
      </w:r>
    </w:p>
    <w:p w14:paraId="660CE12E" w14:textId="6F4A7FD7" w:rsidR="00D536CD" w:rsidRPr="00CF4FD4" w:rsidRDefault="00D536CD" w:rsidP="00D536CD">
      <w:pPr>
        <w:kinsoku w:val="0"/>
        <w:overflowPunct w:val="0"/>
        <w:autoSpaceDE w:val="0"/>
        <w:autoSpaceDN w:val="0"/>
        <w:adjustRightInd w:val="0"/>
        <w:spacing w:before="4" w:line="242" w:lineRule="auto"/>
        <w:ind w:firstLineChars="100" w:firstLine="240"/>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本治療の実施を原因とする可能性がある疾患等が発生した場合の原因究明のため、あなたの脂肪を加工した細胞加工物の一部は、投与後、</w:t>
      </w:r>
      <w:r w:rsidR="00A52AD8" w:rsidRPr="00CF4FD4">
        <w:rPr>
          <w:rFonts w:ascii="ＭＳ 明朝" w:eastAsia="ＭＳ 明朝" w:hAnsi="ＭＳ 明朝" w:cs="ＭＳ Ｐゴシック" w:hint="eastAsia"/>
          <w:kern w:val="0"/>
          <w:sz w:val="24"/>
          <w:szCs w:val="24"/>
        </w:rPr>
        <w:t>6ヶ</w:t>
      </w:r>
      <w:r w:rsidRPr="00CF4FD4">
        <w:rPr>
          <w:rFonts w:ascii="ＭＳ 明朝" w:eastAsia="ＭＳ 明朝" w:hAnsi="ＭＳ 明朝" w:cs="ＭＳ Ｐゴシック" w:hint="eastAsia"/>
          <w:kern w:val="0"/>
          <w:sz w:val="24"/>
          <w:szCs w:val="24"/>
        </w:rPr>
        <w:t>月間、－</w:t>
      </w:r>
      <w:r w:rsidR="00A52AD8" w:rsidRPr="00CF4FD4">
        <w:rPr>
          <w:rFonts w:ascii="ＭＳ 明朝" w:eastAsia="ＭＳ 明朝" w:hAnsi="ＭＳ 明朝" w:cs="ＭＳ Ｐゴシック" w:hint="eastAsia"/>
          <w:kern w:val="0"/>
          <w:sz w:val="24"/>
          <w:szCs w:val="24"/>
        </w:rPr>
        <w:t>80</w:t>
      </w:r>
      <w:r w:rsidRPr="00CF4FD4">
        <w:rPr>
          <w:rFonts w:ascii="ＭＳ 明朝" w:eastAsia="ＭＳ 明朝" w:hAnsi="ＭＳ 明朝" w:cs="ＭＳ Ｐゴシック" w:hint="eastAsia"/>
          <w:kern w:val="0"/>
          <w:sz w:val="24"/>
          <w:szCs w:val="24"/>
        </w:rPr>
        <w:t>℃以下で保存します。</w:t>
      </w:r>
    </w:p>
    <w:p w14:paraId="17279507" w14:textId="77777777" w:rsidR="00D536CD" w:rsidRPr="00CF4FD4" w:rsidRDefault="00D536CD" w:rsidP="00D536CD">
      <w:pPr>
        <w:kinsoku w:val="0"/>
        <w:overflowPunct w:val="0"/>
        <w:autoSpaceDE w:val="0"/>
        <w:autoSpaceDN w:val="0"/>
        <w:adjustRightInd w:val="0"/>
        <w:spacing w:before="2"/>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保存期間終了後には、医療廃棄物として処理業者に委託することにより廃棄します。</w:t>
      </w:r>
    </w:p>
    <w:p w14:paraId="0EC34A69" w14:textId="77777777" w:rsidR="00D536CD" w:rsidRPr="00CF4FD4" w:rsidRDefault="00D536CD" w:rsidP="00D536CD">
      <w:pPr>
        <w:kinsoku w:val="0"/>
        <w:overflowPunct w:val="0"/>
        <w:autoSpaceDE w:val="0"/>
        <w:autoSpaceDN w:val="0"/>
        <w:adjustRightInd w:val="0"/>
        <w:jc w:val="left"/>
        <w:rPr>
          <w:rFonts w:ascii="ＭＳ 明朝" w:eastAsia="ＭＳ 明朝" w:hAnsi="ＭＳ 明朝" w:cs="ＭＳ Ｐゴシック"/>
          <w:kern w:val="0"/>
          <w:sz w:val="24"/>
          <w:szCs w:val="24"/>
        </w:rPr>
      </w:pPr>
    </w:p>
    <w:p w14:paraId="750A524B" w14:textId="77777777" w:rsidR="00D536CD" w:rsidRPr="00CF4FD4" w:rsidRDefault="00D536CD" w:rsidP="00D536CD">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u w:val="single"/>
        </w:rPr>
        <w:t>１１．苦情及びお問い合わせの体制について</w:t>
      </w:r>
    </w:p>
    <w:p w14:paraId="2803F145" w14:textId="77777777" w:rsidR="00D536CD" w:rsidRPr="00CF4FD4" w:rsidRDefault="00D536CD" w:rsidP="00D536CD">
      <w:pPr>
        <w:kinsoku w:val="0"/>
        <w:overflowPunct w:val="0"/>
        <w:autoSpaceDE w:val="0"/>
        <w:autoSpaceDN w:val="0"/>
        <w:adjustRightInd w:val="0"/>
        <w:spacing w:before="4" w:line="242" w:lineRule="auto"/>
        <w:ind w:firstLineChars="100" w:firstLine="240"/>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当院では、以下のとおり本治療法に関する苦情及びお問い合わせの窓口を設置しています。窓口での受付後、治療を行う医師、管理者（院長）へと報告して対応させていただきます。</w:t>
      </w:r>
    </w:p>
    <w:p w14:paraId="3A4BBECE" w14:textId="77777777" w:rsidR="00D536CD" w:rsidRPr="00CF4FD4" w:rsidRDefault="00D536CD" w:rsidP="00D536CD">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再生医療事務局</w:t>
      </w:r>
    </w:p>
    <w:p w14:paraId="69E5E6B7" w14:textId="4DABEA24" w:rsidR="00D536CD" w:rsidRDefault="00CF4FD4" w:rsidP="00CC1135">
      <w:pPr>
        <w:kinsoku w:val="0"/>
        <w:overflowPunct w:val="0"/>
        <w:autoSpaceDE w:val="0"/>
        <w:autoSpaceDN w:val="0"/>
        <w:adjustRightInd w:val="0"/>
        <w:ind w:left="120"/>
        <w:jc w:val="left"/>
        <w:outlineLvl w:val="1"/>
        <w:rPr>
          <w:rFonts w:ascii="ＭＳ 明朝" w:eastAsia="ＭＳ 明朝" w:hAnsi="ＭＳ 明朝"/>
          <w:sz w:val="24"/>
          <w:szCs w:val="24"/>
        </w:rPr>
      </w:pPr>
      <w:r w:rsidRPr="00CF4FD4">
        <w:rPr>
          <w:rFonts w:ascii="ＭＳ 明朝" w:eastAsia="ＭＳ 明朝" w:hAnsi="ＭＳ 明朝" w:cs="ＭＳ Ｐゴシック" w:hint="eastAsia"/>
          <w:kern w:val="0"/>
          <w:sz w:val="24"/>
          <w:szCs w:val="24"/>
        </w:rPr>
        <w:t>電話番号：</w:t>
      </w:r>
      <w:r w:rsidR="00CC1135" w:rsidRPr="003E6279">
        <w:rPr>
          <w:rFonts w:ascii="ＭＳ 明朝" w:eastAsia="ＭＳ 明朝" w:hAnsi="ＭＳ 明朝"/>
          <w:sz w:val="24"/>
          <w:szCs w:val="24"/>
        </w:rPr>
        <w:t>03-3561-5201</w:t>
      </w:r>
    </w:p>
    <w:p w14:paraId="664AD65D" w14:textId="77777777" w:rsidR="00CC1135" w:rsidRPr="00CF4FD4" w:rsidRDefault="00CC1135" w:rsidP="00CC1135">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rPr>
      </w:pPr>
    </w:p>
    <w:p w14:paraId="33D0F391" w14:textId="77777777" w:rsidR="00D536CD" w:rsidRPr="00CF4FD4" w:rsidRDefault="00D536CD" w:rsidP="00D536CD">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u w:val="single"/>
        </w:rPr>
        <w:t>１２．費用について</w:t>
      </w:r>
    </w:p>
    <w:p w14:paraId="0629E224" w14:textId="77777777" w:rsidR="00874884" w:rsidRPr="00CF4FD4" w:rsidRDefault="00362F95" w:rsidP="00B90E4D">
      <w:pPr>
        <w:kinsoku w:val="0"/>
        <w:overflowPunct w:val="0"/>
        <w:autoSpaceDE w:val="0"/>
        <w:autoSpaceDN w:val="0"/>
        <w:adjustRightInd w:val="0"/>
        <w:spacing w:before="4" w:line="242" w:lineRule="auto"/>
        <w:ind w:left="120" w:right="253" w:firstLineChars="100" w:firstLine="240"/>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本治療は保険適用外であるため、治療にかかる費用全額をご自分でご負担いただきます。その他、本治療を受けるために必要となった旅費、交通費などの全ての費用もご自分でご負担いただきます。</w:t>
      </w:r>
    </w:p>
    <w:p w14:paraId="3AEE1109" w14:textId="2CBA6E76" w:rsidR="00362F95" w:rsidRPr="00CF4FD4" w:rsidRDefault="00362F95" w:rsidP="00874884">
      <w:pPr>
        <w:kinsoku w:val="0"/>
        <w:overflowPunct w:val="0"/>
        <w:autoSpaceDE w:val="0"/>
        <w:autoSpaceDN w:val="0"/>
        <w:adjustRightInd w:val="0"/>
        <w:spacing w:before="4" w:line="242" w:lineRule="auto"/>
        <w:ind w:right="253"/>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本治療にかかる費用は１回</w:t>
      </w:r>
      <w:r w:rsidR="00CF4FD4" w:rsidRPr="00CF4FD4">
        <w:rPr>
          <w:rFonts w:ascii="ＭＳ 明朝" w:eastAsia="ＭＳ 明朝" w:hAnsi="ＭＳ 明朝" w:cs="ＭＳ Ｐゴシック" w:hint="eastAsia"/>
          <w:kern w:val="0"/>
          <w:sz w:val="24"/>
          <w:szCs w:val="24"/>
        </w:rPr>
        <w:t>1,650,000</w:t>
      </w:r>
      <w:r w:rsidR="00CE33AB" w:rsidRPr="00CF4FD4">
        <w:rPr>
          <w:rFonts w:ascii="ＭＳ 明朝" w:eastAsia="ＭＳ 明朝" w:hAnsi="ＭＳ 明朝" w:cs="ＭＳ Ｐゴシック" w:hint="eastAsia"/>
          <w:kern w:val="0"/>
          <w:sz w:val="24"/>
          <w:szCs w:val="24"/>
        </w:rPr>
        <w:t>円（税込）</w:t>
      </w:r>
      <w:r w:rsidRPr="00CF4FD4">
        <w:rPr>
          <w:rFonts w:ascii="ＭＳ 明朝" w:eastAsia="ＭＳ 明朝" w:hAnsi="ＭＳ 明朝" w:cs="ＭＳ Ｐゴシック" w:hint="eastAsia"/>
          <w:kern w:val="0"/>
          <w:sz w:val="24"/>
          <w:szCs w:val="24"/>
        </w:rPr>
        <w:t>となっております。</w:t>
      </w:r>
    </w:p>
    <w:p w14:paraId="5A106B46" w14:textId="77777777" w:rsidR="00362F95" w:rsidRPr="00CF4FD4" w:rsidRDefault="00362F95" w:rsidP="00874884">
      <w:pPr>
        <w:kinsoku w:val="0"/>
        <w:overflowPunct w:val="0"/>
        <w:autoSpaceDE w:val="0"/>
        <w:autoSpaceDN w:val="0"/>
        <w:adjustRightInd w:val="0"/>
        <w:spacing w:before="3" w:line="242" w:lineRule="auto"/>
        <w:ind w:left="120" w:right="253" w:firstLineChars="100" w:firstLine="240"/>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なお、脂肪の採取後や、細胞加工物の製造後に同意を撤回された場合など、同意を撤回される時点までに費用が発生している場合は、発生した費用についてはあなたにご負担いただきますのでご了承ください。</w:t>
      </w:r>
    </w:p>
    <w:p w14:paraId="42F03093" w14:textId="77777777" w:rsidR="00362F95" w:rsidRPr="00CF4FD4" w:rsidRDefault="00362F95" w:rsidP="00362F95">
      <w:pPr>
        <w:kinsoku w:val="0"/>
        <w:overflowPunct w:val="0"/>
        <w:autoSpaceDE w:val="0"/>
        <w:autoSpaceDN w:val="0"/>
        <w:adjustRightInd w:val="0"/>
        <w:spacing w:before="10"/>
        <w:jc w:val="left"/>
        <w:rPr>
          <w:rFonts w:ascii="ＭＳ 明朝" w:eastAsia="ＭＳ 明朝" w:hAnsi="ＭＳ 明朝" w:cs="ＭＳ Ｐゴシック"/>
          <w:kern w:val="0"/>
          <w:sz w:val="24"/>
          <w:szCs w:val="24"/>
        </w:rPr>
      </w:pPr>
    </w:p>
    <w:p w14:paraId="13845092" w14:textId="77777777" w:rsidR="00362F95" w:rsidRPr="00CF4FD4" w:rsidRDefault="00362F95" w:rsidP="00362F95">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u w:val="single"/>
        </w:rPr>
        <w:t>１３．他の治療法の有無、本治療法との比較について</w:t>
      </w:r>
    </w:p>
    <w:p w14:paraId="75795A16" w14:textId="77777777" w:rsidR="0047509C" w:rsidRPr="00CF4FD4" w:rsidRDefault="0047509C" w:rsidP="00B90E4D">
      <w:pPr>
        <w:ind w:firstLineChars="100" w:firstLine="240"/>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しわやたるみ等の改善のために行われる治療法には、ヒアルロン酸注射などがあります。</w:t>
      </w:r>
    </w:p>
    <w:p w14:paraId="6A301563" w14:textId="77777777" w:rsidR="007168A3" w:rsidRPr="00CF4FD4" w:rsidRDefault="0047509C" w:rsidP="0047509C">
      <w:pPr>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ヒアルロン酸注射により、肌にボリュームを出し、しわやくぼみを目立たなくすることができます。</w:t>
      </w:r>
    </w:p>
    <w:p w14:paraId="4B81EA43" w14:textId="36AEC7B4" w:rsidR="0047509C" w:rsidRPr="00CF4FD4" w:rsidRDefault="0047509C" w:rsidP="0047509C">
      <w:pPr>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ヒアルロン酸注射は本治療と比べて即効性があり、すぐに効果を実感することができます。</w:t>
      </w:r>
    </w:p>
    <w:p w14:paraId="564F4082" w14:textId="126384F4" w:rsidR="00193453" w:rsidRPr="00CF4FD4" w:rsidRDefault="0047509C" w:rsidP="0047509C">
      <w:pPr>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しかしながら、ヒアルロン酸注射は人工物を注入することによりくぼみを盛り上げる効果しかなく、肌そのものの若返り効果がありません。また、注入したヒアルロン酸は少しずつ体内に吸収されていきますので、効果は半年程度しか持続しません。</w:t>
      </w:r>
    </w:p>
    <w:p w14:paraId="48D9FF5D" w14:textId="77777777" w:rsidR="00193453" w:rsidRPr="00CF4FD4" w:rsidRDefault="00193453" w:rsidP="0047509C">
      <w:pPr>
        <w:jc w:val="left"/>
        <w:rPr>
          <w:rFonts w:ascii="ＭＳ 明朝" w:eastAsia="ＭＳ 明朝" w:hAnsi="ＭＳ 明朝" w:cs="ＭＳ Ｐゴシック"/>
          <w:kern w:val="0"/>
          <w:sz w:val="24"/>
          <w:szCs w:val="24"/>
        </w:rPr>
      </w:pPr>
    </w:p>
    <w:p w14:paraId="23B6E517" w14:textId="77777777" w:rsidR="0047509C" w:rsidRPr="00CF4FD4" w:rsidRDefault="0047509C" w:rsidP="0047509C">
      <w:pPr>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ヒアルロン酸注射を受けることによる危険として、人工物を注入するため、ごくまれにアレルギーが起こる可能性があるほか、内出血がおこる場合があります。</w:t>
      </w:r>
    </w:p>
    <w:p w14:paraId="3A7F5688" w14:textId="77777777" w:rsidR="0047509C" w:rsidRPr="00CF4FD4" w:rsidRDefault="0047509C" w:rsidP="0047509C">
      <w:pPr>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lastRenderedPageBreak/>
        <w:t>それに対して、本治療は、脂肪由来幹細胞から分泌される成長因子の働きにより、肌そのものの若返り効果があり、人工物を注入しないのでより自然な仕上がりが期待できます。</w:t>
      </w:r>
    </w:p>
    <w:p w14:paraId="42277B91" w14:textId="77777777" w:rsidR="0047509C" w:rsidRPr="00CF4FD4" w:rsidRDefault="0047509C" w:rsidP="0047509C">
      <w:pPr>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また、ロンバーグ病などの顔面萎縮症状に対する治療法としては、脂肪移植が一般的です。</w:t>
      </w:r>
    </w:p>
    <w:p w14:paraId="7FBC538C" w14:textId="77777777" w:rsidR="0047509C" w:rsidRPr="00CF4FD4" w:rsidRDefault="0047509C" w:rsidP="00193453">
      <w:pPr>
        <w:ind w:firstLineChars="100" w:firstLine="240"/>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脂肪移植により、顔面萎縮症状により減少した体積を補い、萎縮症状を緩和することができます。しかしながら、脂肪のみを移植した場合は生着率が悪く、時間の経過とともに体内に吸収されてしまうため、長期的な効果は期待できません。</w:t>
      </w:r>
    </w:p>
    <w:p w14:paraId="76DE14F2" w14:textId="3AE4AE39" w:rsidR="0047509C" w:rsidRPr="00CF4FD4" w:rsidRDefault="0047509C" w:rsidP="00B90E4D">
      <w:pPr>
        <w:ind w:firstLineChars="100" w:firstLine="240"/>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本治療を併用することにより、脂肪由来幹細胞</w:t>
      </w:r>
      <w:r w:rsidR="00B90E4D" w:rsidRPr="00CF4FD4">
        <w:rPr>
          <w:rFonts w:ascii="ＭＳ 明朝" w:eastAsia="ＭＳ 明朝" w:hAnsi="ＭＳ 明朝" w:cs="ＭＳ Ｐゴシック" w:hint="eastAsia"/>
          <w:kern w:val="0"/>
          <w:sz w:val="24"/>
          <w:szCs w:val="24"/>
        </w:rPr>
        <w:t>が</w:t>
      </w:r>
      <w:r w:rsidR="00193453" w:rsidRPr="00CF4FD4">
        <w:rPr>
          <w:rFonts w:ascii="ＭＳ 明朝" w:eastAsia="ＭＳ 明朝" w:hAnsi="ＭＳ 明朝" w:cs="ＭＳ Ｐゴシック" w:hint="eastAsia"/>
          <w:kern w:val="0"/>
          <w:sz w:val="24"/>
          <w:szCs w:val="24"/>
        </w:rPr>
        <w:t>繊維芽細胞の増殖</w:t>
      </w:r>
      <w:r w:rsidR="00B90E4D" w:rsidRPr="00CF4FD4">
        <w:rPr>
          <w:rFonts w:ascii="ＭＳ 明朝" w:eastAsia="ＭＳ 明朝" w:hAnsi="ＭＳ 明朝" w:cs="ＭＳ Ｐゴシック" w:hint="eastAsia"/>
          <w:kern w:val="0"/>
          <w:sz w:val="24"/>
          <w:szCs w:val="24"/>
        </w:rPr>
        <w:t>を促します</w:t>
      </w:r>
      <w:r w:rsidR="00193453" w:rsidRPr="00CF4FD4">
        <w:rPr>
          <w:rFonts w:ascii="ＭＳ 明朝" w:eastAsia="ＭＳ 明朝" w:hAnsi="ＭＳ 明朝" w:cs="ＭＳ Ｐゴシック" w:hint="eastAsia"/>
          <w:kern w:val="0"/>
          <w:sz w:val="24"/>
          <w:szCs w:val="24"/>
        </w:rPr>
        <w:t>。</w:t>
      </w:r>
    </w:p>
    <w:p w14:paraId="604C56BB" w14:textId="3717FA6C" w:rsidR="00193453" w:rsidRPr="00CF4FD4" w:rsidRDefault="00193453" w:rsidP="00193453">
      <w:pPr>
        <w:rPr>
          <w:rFonts w:ascii="ＭＳ 明朝" w:eastAsia="ＭＳ 明朝" w:hAnsi="ＭＳ 明朝"/>
          <w:szCs w:val="21"/>
        </w:rPr>
      </w:pPr>
      <w:r w:rsidRPr="00CF4FD4">
        <w:rPr>
          <w:rStyle w:val="hps"/>
          <w:rFonts w:ascii="ＭＳ 明朝" w:eastAsia="ＭＳ 明朝" w:hAnsi="ＭＳ 明朝" w:cs="Malgun Gothic" w:hint="eastAsia"/>
          <w:sz w:val="24"/>
          <w:szCs w:val="24"/>
        </w:rPr>
        <w:t>加齢や日焼けで水分量が減り、厚くなった皮膚の水分量を上げ、しわの面積が減少し、表皮が薄くなり、コラーゲンと弾性が増加します</w:t>
      </w:r>
      <w:r w:rsidRPr="00CF4FD4">
        <w:rPr>
          <w:rStyle w:val="hps"/>
          <w:rFonts w:ascii="ＭＳ 明朝" w:eastAsia="ＭＳ 明朝" w:hAnsi="ＭＳ 明朝" w:cs="Malgun Gothic" w:hint="eastAsia"/>
          <w:szCs w:val="21"/>
        </w:rPr>
        <w:t>。</w:t>
      </w:r>
    </w:p>
    <w:p w14:paraId="24376A7F" w14:textId="77777777" w:rsidR="0067620D" w:rsidRPr="00CF4FD4" w:rsidRDefault="0067620D" w:rsidP="0067620D">
      <w:pPr>
        <w:rPr>
          <w:rFonts w:ascii="ＭＳ 明朝" w:eastAsia="ＭＳ 明朝" w:hAnsi="ＭＳ 明朝"/>
          <w:szCs w:val="24"/>
        </w:rPr>
      </w:pPr>
    </w:p>
    <w:p w14:paraId="340CD7BD" w14:textId="77777777" w:rsidR="00D536CD" w:rsidRPr="00CF4FD4" w:rsidRDefault="00D536CD" w:rsidP="00D536CD">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u w:val="single"/>
        </w:rPr>
        <w:t>１４．健康被害に対する補償について</w:t>
      </w:r>
    </w:p>
    <w:p w14:paraId="6BBD3178" w14:textId="77777777" w:rsidR="00D536CD" w:rsidRPr="00CF4FD4" w:rsidRDefault="00D536CD" w:rsidP="00D536CD">
      <w:pPr>
        <w:kinsoku w:val="0"/>
        <w:overflowPunct w:val="0"/>
        <w:autoSpaceDE w:val="0"/>
        <w:autoSpaceDN w:val="0"/>
        <w:adjustRightInd w:val="0"/>
        <w:spacing w:before="4" w:line="242" w:lineRule="auto"/>
        <w:ind w:firstLineChars="100" w:firstLine="240"/>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本治療は自由診療のため、健康被害に対する補償は義務付けられておりません。そのため、本治療の提供後に、健康被害が発生した場合でも患者さんの自己責任とさせていただきますのでご了承ください。</w:t>
      </w:r>
    </w:p>
    <w:p w14:paraId="541FB131" w14:textId="77777777" w:rsidR="00D536CD" w:rsidRPr="00CF4FD4" w:rsidRDefault="00D536CD" w:rsidP="00D536CD">
      <w:pPr>
        <w:kinsoku w:val="0"/>
        <w:overflowPunct w:val="0"/>
        <w:autoSpaceDE w:val="0"/>
        <w:autoSpaceDN w:val="0"/>
        <w:adjustRightInd w:val="0"/>
        <w:spacing w:before="4" w:line="242" w:lineRule="auto"/>
        <w:ind w:firstLineChars="100" w:firstLine="240"/>
        <w:jc w:val="left"/>
        <w:rPr>
          <w:rFonts w:ascii="ＭＳ 明朝" w:eastAsia="ＭＳ 明朝" w:hAnsi="ＭＳ 明朝" w:cs="ＭＳ Ｐゴシック"/>
          <w:kern w:val="0"/>
          <w:sz w:val="24"/>
          <w:szCs w:val="24"/>
        </w:rPr>
        <w:sectPr w:rsidR="00D536CD" w:rsidRPr="00CF4FD4">
          <w:type w:val="continuous"/>
          <w:pgSz w:w="11910" w:h="16840"/>
          <w:pgMar w:top="1380" w:right="820" w:bottom="280" w:left="960" w:header="720" w:footer="720" w:gutter="0"/>
          <w:cols w:space="720"/>
          <w:noEndnote/>
        </w:sectPr>
      </w:pPr>
      <w:r w:rsidRPr="00CF4FD4">
        <w:rPr>
          <w:rFonts w:ascii="ＭＳ 明朝" w:eastAsia="ＭＳ 明朝" w:hAnsi="ＭＳ 明朝" w:cs="ＭＳ Ｐゴシック" w:hint="eastAsia"/>
          <w:kern w:val="0"/>
          <w:sz w:val="24"/>
          <w:szCs w:val="24"/>
        </w:rPr>
        <w:t>しかしながら、本治療が原因であると思われる健康被害が発生した場合は、可能な限り必要な処置を行わせていただきますので、直ちに当院までご連絡ください。</w:t>
      </w:r>
    </w:p>
    <w:p w14:paraId="5EDD9484" w14:textId="77777777" w:rsidR="00D536CD" w:rsidRPr="00CF4FD4" w:rsidRDefault="00D536CD" w:rsidP="00D536CD">
      <w:pPr>
        <w:kinsoku w:val="0"/>
        <w:overflowPunct w:val="0"/>
        <w:autoSpaceDE w:val="0"/>
        <w:autoSpaceDN w:val="0"/>
        <w:adjustRightInd w:val="0"/>
        <w:jc w:val="left"/>
        <w:rPr>
          <w:rFonts w:ascii="ＭＳ 明朝" w:eastAsia="ＭＳ 明朝" w:hAnsi="ＭＳ 明朝" w:cs="ＭＳ Ｐゴシック"/>
          <w:kern w:val="0"/>
          <w:sz w:val="24"/>
          <w:szCs w:val="24"/>
        </w:rPr>
      </w:pPr>
    </w:p>
    <w:p w14:paraId="5A430B31" w14:textId="77777777" w:rsidR="003F69CD" w:rsidRPr="00682909" w:rsidRDefault="003F69CD" w:rsidP="003F69CD">
      <w:pPr>
        <w:widowControl/>
        <w:rPr>
          <w:rFonts w:ascii="ＭＳ 明朝" w:eastAsia="ＭＳ 明朝" w:hAnsi="ＭＳ 明朝" w:cs="Times New Roman"/>
          <w:sz w:val="24"/>
          <w:szCs w:val="24"/>
          <w:u w:val="single"/>
        </w:rPr>
      </w:pPr>
      <w:r w:rsidRPr="00682909">
        <w:rPr>
          <w:rFonts w:ascii="ＭＳ 明朝" w:eastAsia="ＭＳ 明朝" w:hAnsi="ＭＳ 明朝" w:cs="Times New Roman" w:hint="eastAsia"/>
          <w:sz w:val="24"/>
          <w:szCs w:val="24"/>
          <w:u w:val="single"/>
        </w:rPr>
        <w:t>１５．再生医療等の審査を行う認定再生医療等委員会の情報、審査事項について</w:t>
      </w:r>
    </w:p>
    <w:p w14:paraId="59112AA5" w14:textId="77777777" w:rsidR="003F69CD" w:rsidRPr="000E1F72" w:rsidRDefault="003F69CD" w:rsidP="003F69CD">
      <w:pPr>
        <w:widowControl/>
        <w:rPr>
          <w:rFonts w:ascii="ＭＳ 明朝" w:eastAsia="ＭＳ 明朝" w:hAnsi="ＭＳ 明朝" w:cs="Times New Roman"/>
          <w:sz w:val="24"/>
          <w:szCs w:val="28"/>
        </w:rPr>
      </w:pPr>
      <w:r w:rsidRPr="000E1F72">
        <w:rPr>
          <w:rFonts w:ascii="ＭＳ 明朝" w:eastAsia="ＭＳ 明朝" w:hAnsi="ＭＳ 明朝" w:cs="Times New Roman" w:hint="eastAsia"/>
          <w:sz w:val="24"/>
          <w:szCs w:val="28"/>
        </w:rPr>
        <w:t>「再生医療等の安全性の確保等に関する法律」により、再生医療等提供計画は厚生労働大臣への提出前に「認定再生医療等委員会」による審査を受ける必要があります。当院では、本治療に関する再生医療等提供計画について、以下のとおり審査を受けています。</w:t>
      </w:r>
    </w:p>
    <w:p w14:paraId="029DDF9A" w14:textId="77777777" w:rsidR="003F69CD" w:rsidRPr="000E1F72" w:rsidRDefault="003F69CD" w:rsidP="003F69CD">
      <w:pPr>
        <w:widowControl/>
        <w:rPr>
          <w:rFonts w:ascii="ＭＳ 明朝" w:eastAsia="ＭＳ 明朝" w:hAnsi="ＭＳ 明朝" w:cs="Times New Roman"/>
          <w:sz w:val="24"/>
          <w:szCs w:val="28"/>
        </w:rPr>
      </w:pPr>
      <w:r w:rsidRPr="000E1F72">
        <w:rPr>
          <w:rFonts w:ascii="ＭＳ 明朝" w:eastAsia="ＭＳ 明朝" w:hAnsi="ＭＳ 明朝" w:cs="Times New Roman" w:hint="eastAsia"/>
          <w:sz w:val="24"/>
          <w:szCs w:val="28"/>
        </w:rPr>
        <w:t>審査を行った認定再生医療等委員会：ヴィヴィアン特定認定再生医療等委員会</w:t>
      </w:r>
    </w:p>
    <w:p w14:paraId="7D97BA62" w14:textId="77777777" w:rsidR="003F69CD" w:rsidRPr="000E1F72" w:rsidRDefault="003F69CD" w:rsidP="003F69CD">
      <w:pPr>
        <w:widowControl/>
        <w:rPr>
          <w:rFonts w:ascii="ＭＳ 明朝" w:eastAsia="ＭＳ 明朝" w:hAnsi="ＭＳ 明朝" w:cs="Times New Roman"/>
          <w:sz w:val="24"/>
          <w:szCs w:val="28"/>
        </w:rPr>
      </w:pPr>
      <w:r w:rsidRPr="000E1F72">
        <w:rPr>
          <w:rFonts w:ascii="ＭＳ 明朝" w:eastAsia="ＭＳ 明朝" w:hAnsi="ＭＳ 明朝" w:cs="Times New Roman" w:hint="eastAsia"/>
          <w:sz w:val="24"/>
          <w:szCs w:val="28"/>
        </w:rPr>
        <w:t>委員会の苦情及び問い合わせ窓口：080-2740-2323</w:t>
      </w:r>
    </w:p>
    <w:p w14:paraId="40D63E96" w14:textId="77777777" w:rsidR="003F69CD" w:rsidRPr="000E1F72" w:rsidRDefault="003F69CD" w:rsidP="003F69CD">
      <w:pPr>
        <w:widowControl/>
        <w:rPr>
          <w:rFonts w:ascii="ＭＳ 明朝" w:eastAsia="ＭＳ 明朝" w:hAnsi="ＭＳ 明朝" w:cs="Times New Roman"/>
          <w:sz w:val="24"/>
          <w:szCs w:val="28"/>
        </w:rPr>
      </w:pPr>
      <w:r w:rsidRPr="000E1F72">
        <w:rPr>
          <w:rFonts w:ascii="ＭＳ 明朝" w:eastAsia="ＭＳ 明朝" w:hAnsi="ＭＳ 明朝" w:cs="Times New Roman" w:hint="eastAsia"/>
          <w:sz w:val="24"/>
          <w:szCs w:val="28"/>
        </w:rPr>
        <w:t>審査事項：再生医療等提供計画及び添付資料一式を提出し、「再生医療等の安全性の確保等に関する法律」により定められた「再生医療等提供基準」に照らして審査を受けています。</w:t>
      </w:r>
    </w:p>
    <w:p w14:paraId="36B241C6" w14:textId="77777777" w:rsidR="00D536CD" w:rsidRPr="003F69CD" w:rsidRDefault="00D536CD" w:rsidP="00D536CD">
      <w:pPr>
        <w:kinsoku w:val="0"/>
        <w:overflowPunct w:val="0"/>
        <w:autoSpaceDE w:val="0"/>
        <w:autoSpaceDN w:val="0"/>
        <w:adjustRightInd w:val="0"/>
        <w:spacing w:before="11"/>
        <w:jc w:val="left"/>
        <w:rPr>
          <w:rFonts w:ascii="ＭＳ 明朝" w:eastAsia="ＭＳ 明朝" w:hAnsi="ＭＳ 明朝" w:cs="ＭＳ Ｐゴシック"/>
          <w:kern w:val="0"/>
          <w:sz w:val="24"/>
          <w:szCs w:val="24"/>
        </w:rPr>
      </w:pPr>
    </w:p>
    <w:p w14:paraId="6F92296F" w14:textId="77777777" w:rsidR="00D536CD" w:rsidRPr="00CF4FD4" w:rsidRDefault="00D536CD" w:rsidP="00D536CD">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u w:val="single"/>
        </w:rPr>
        <w:t>１６．その他の特記事項</w:t>
      </w:r>
    </w:p>
    <w:p w14:paraId="554C85BA" w14:textId="1D17D29A" w:rsidR="00D536CD" w:rsidRPr="00CF4FD4" w:rsidRDefault="00D536CD" w:rsidP="00D536CD">
      <w:pPr>
        <w:kinsoku w:val="0"/>
        <w:overflowPunct w:val="0"/>
        <w:autoSpaceDE w:val="0"/>
        <w:autoSpaceDN w:val="0"/>
        <w:adjustRightInd w:val="0"/>
        <w:spacing w:before="4"/>
        <w:ind w:firstLineChars="100" w:firstLine="240"/>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本治療の安全性及び有効性の確保、患者様の健康状態の把握のため、本治療を受けた日から</w:t>
      </w:r>
      <w:r w:rsidRPr="00CF4FD4">
        <w:rPr>
          <w:rFonts w:ascii="ＭＳ 明朝" w:eastAsia="ＭＳ 明朝" w:hAnsi="ＭＳ 明朝" w:cs="Arial" w:hint="eastAsia"/>
          <w:kern w:val="0"/>
          <w:sz w:val="24"/>
          <w:szCs w:val="24"/>
        </w:rPr>
        <w:t>6</w:t>
      </w:r>
      <w:r w:rsidR="006A25CA" w:rsidRPr="00CF4FD4">
        <w:rPr>
          <w:rFonts w:ascii="ＭＳ 明朝" w:eastAsia="ＭＳ 明朝" w:hAnsi="ＭＳ 明朝" w:cs="ＭＳ Ｐゴシック" w:hint="eastAsia"/>
          <w:kern w:val="0"/>
          <w:sz w:val="24"/>
          <w:szCs w:val="24"/>
        </w:rPr>
        <w:t>か</w:t>
      </w:r>
      <w:r w:rsidRPr="00CF4FD4">
        <w:rPr>
          <w:rFonts w:ascii="ＭＳ 明朝" w:eastAsia="ＭＳ 明朝" w:hAnsi="ＭＳ 明朝" w:cs="ＭＳ Ｐゴシック" w:hint="eastAsia"/>
          <w:kern w:val="0"/>
          <w:sz w:val="24"/>
          <w:szCs w:val="24"/>
        </w:rPr>
        <w:t>月後まで、</w:t>
      </w:r>
      <w:r w:rsidRPr="00CF4FD4">
        <w:rPr>
          <w:rFonts w:ascii="ＭＳ 明朝" w:eastAsia="ＭＳ 明朝" w:hAnsi="ＭＳ 明朝" w:cs="Arial" w:hint="eastAsia"/>
          <w:kern w:val="0"/>
          <w:sz w:val="24"/>
          <w:szCs w:val="24"/>
        </w:rPr>
        <w:t xml:space="preserve">30 </w:t>
      </w:r>
      <w:r w:rsidRPr="00CF4FD4">
        <w:rPr>
          <w:rFonts w:ascii="ＭＳ 明朝" w:eastAsia="ＭＳ 明朝" w:hAnsi="ＭＳ 明朝" w:cs="ＭＳ Ｐゴシック" w:hint="eastAsia"/>
          <w:kern w:val="0"/>
          <w:sz w:val="24"/>
          <w:szCs w:val="24"/>
        </w:rPr>
        <w:t xml:space="preserve">日に </w:t>
      </w:r>
      <w:r w:rsidRPr="00CF4FD4">
        <w:rPr>
          <w:rFonts w:ascii="ＭＳ 明朝" w:eastAsia="ＭＳ 明朝" w:hAnsi="ＭＳ 明朝" w:cs="Arial" w:hint="eastAsia"/>
          <w:kern w:val="0"/>
          <w:sz w:val="24"/>
          <w:szCs w:val="24"/>
        </w:rPr>
        <w:t xml:space="preserve">1 </w:t>
      </w:r>
      <w:r w:rsidRPr="00CF4FD4">
        <w:rPr>
          <w:rFonts w:ascii="ＭＳ 明朝" w:eastAsia="ＭＳ 明朝" w:hAnsi="ＭＳ 明朝" w:cs="ＭＳ Ｐゴシック" w:hint="eastAsia"/>
          <w:kern w:val="0"/>
          <w:sz w:val="24"/>
          <w:szCs w:val="24"/>
        </w:rPr>
        <w:t>回定期的に通院いただき、疾病等の発生の有無その他の健康状態について経過観察を行います。</w:t>
      </w:r>
    </w:p>
    <w:p w14:paraId="73B31AE4" w14:textId="77777777" w:rsidR="00D536CD" w:rsidRPr="00CF4FD4" w:rsidRDefault="00D536CD" w:rsidP="00D536CD">
      <w:pPr>
        <w:kinsoku w:val="0"/>
        <w:overflowPunct w:val="0"/>
        <w:autoSpaceDE w:val="0"/>
        <w:autoSpaceDN w:val="0"/>
        <w:adjustRightInd w:val="0"/>
        <w:spacing w:before="4"/>
        <w:ind w:firstLineChars="100" w:firstLine="240"/>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定期的な通院が困難である場合は、電話連絡などにより経過観察をさせていただきますのでお申し付けください。</w:t>
      </w:r>
    </w:p>
    <w:p w14:paraId="391B935E" w14:textId="77777777" w:rsidR="00D536CD" w:rsidRPr="00CF4FD4" w:rsidRDefault="00D536CD" w:rsidP="00D536CD">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・本治療の実施にあたって、ヒトゲノム・遺伝子解析は行いません。</w:t>
      </w:r>
    </w:p>
    <w:p w14:paraId="71F13E69" w14:textId="77777777" w:rsidR="00D536CD" w:rsidRPr="00CF4FD4" w:rsidRDefault="00D536CD" w:rsidP="00D536CD">
      <w:pPr>
        <w:kinsoku w:val="0"/>
        <w:overflowPunct w:val="0"/>
        <w:autoSpaceDE w:val="0"/>
        <w:autoSpaceDN w:val="0"/>
        <w:adjustRightInd w:val="0"/>
        <w:spacing w:before="4" w:line="242" w:lineRule="auto"/>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・本治療の実施にあたって採取した細胞、製造した細胞加工物を今後別の治療、研究に用いることはありません。</w:t>
      </w:r>
    </w:p>
    <w:p w14:paraId="324FE52F" w14:textId="0740BC7A" w:rsidR="00362F95" w:rsidRPr="00CF4FD4" w:rsidRDefault="00362F95" w:rsidP="00362F95">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u w:val="single"/>
        </w:rPr>
      </w:pPr>
    </w:p>
    <w:p w14:paraId="598B5342" w14:textId="5105FAFE" w:rsidR="00193453" w:rsidRPr="00CF4FD4" w:rsidRDefault="00193453" w:rsidP="00362F95">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u w:val="single"/>
        </w:rPr>
      </w:pPr>
    </w:p>
    <w:p w14:paraId="6D7AD151" w14:textId="1BBCF19C" w:rsidR="00193453" w:rsidRPr="00CF4FD4" w:rsidRDefault="00193453" w:rsidP="00362F95">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u w:val="single"/>
        </w:rPr>
      </w:pPr>
    </w:p>
    <w:p w14:paraId="3A8DB7C7" w14:textId="69D0196B" w:rsidR="00193453" w:rsidRPr="00CF4FD4" w:rsidRDefault="00193453" w:rsidP="00362F95">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u w:val="single"/>
        </w:rPr>
      </w:pPr>
    </w:p>
    <w:p w14:paraId="6F6C0CB0" w14:textId="1F2FAE95" w:rsidR="00193453" w:rsidRPr="00CF4FD4" w:rsidRDefault="00193453" w:rsidP="00362F95">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u w:val="single"/>
        </w:rPr>
      </w:pPr>
    </w:p>
    <w:p w14:paraId="03493A50" w14:textId="2B4EBAAC" w:rsidR="00193453" w:rsidRPr="00CF4FD4" w:rsidRDefault="00193453" w:rsidP="00362F95">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u w:val="single"/>
        </w:rPr>
      </w:pPr>
    </w:p>
    <w:p w14:paraId="065C2764" w14:textId="185FD5B6" w:rsidR="00193453" w:rsidRPr="00CF4FD4" w:rsidRDefault="00193453" w:rsidP="00362F95">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u w:val="single"/>
        </w:rPr>
      </w:pPr>
    </w:p>
    <w:p w14:paraId="2F966B4E" w14:textId="389F4E0D" w:rsidR="00193453" w:rsidRPr="00CF4FD4" w:rsidRDefault="00193453" w:rsidP="00362F95">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u w:val="single"/>
        </w:rPr>
      </w:pPr>
    </w:p>
    <w:p w14:paraId="528223D6" w14:textId="65A59DC9" w:rsidR="00193453" w:rsidRPr="00CF4FD4" w:rsidRDefault="00193453" w:rsidP="00362F95">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u w:val="single"/>
        </w:rPr>
      </w:pPr>
    </w:p>
    <w:p w14:paraId="3147438D" w14:textId="0EF02CE1" w:rsidR="000D6B9C" w:rsidRPr="00CF4FD4" w:rsidRDefault="000D6B9C">
      <w:pPr>
        <w:widowControl/>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kern w:val="0"/>
          <w:sz w:val="24"/>
          <w:szCs w:val="24"/>
        </w:rPr>
        <w:br w:type="page"/>
      </w:r>
    </w:p>
    <w:p w14:paraId="2EF67BF8" w14:textId="77777777" w:rsidR="00193453" w:rsidRPr="00CF4FD4" w:rsidRDefault="00193453" w:rsidP="00B90E4D">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p>
    <w:p w14:paraId="5F82D043" w14:textId="4175B447" w:rsidR="00362F95" w:rsidRPr="00CF4FD4" w:rsidRDefault="00362F95" w:rsidP="00362F95">
      <w:pPr>
        <w:kinsoku w:val="0"/>
        <w:overflowPunct w:val="0"/>
        <w:autoSpaceDE w:val="0"/>
        <w:autoSpaceDN w:val="0"/>
        <w:adjustRightInd w:val="0"/>
        <w:spacing w:before="206"/>
        <w:ind w:left="4632"/>
        <w:jc w:val="left"/>
        <w:outlineLvl w:val="0"/>
        <w:rPr>
          <w:rFonts w:ascii="ＭＳ 明朝" w:eastAsia="ＭＳ 明朝" w:hAnsi="ＭＳ 明朝" w:cs="ＭＳ Ｐゴシック"/>
          <w:b/>
          <w:bCs/>
          <w:kern w:val="0"/>
          <w:sz w:val="24"/>
          <w:szCs w:val="24"/>
        </w:rPr>
      </w:pPr>
      <w:r w:rsidRPr="00CF4FD4">
        <w:rPr>
          <w:rFonts w:ascii="ＭＳ 明朝" w:eastAsia="ＭＳ 明朝" w:hAnsi="ＭＳ 明朝" w:cs="ＭＳ Ｐゴシック" w:hint="eastAsia"/>
          <w:b/>
          <w:bCs/>
          <w:kern w:val="0"/>
          <w:sz w:val="24"/>
          <w:szCs w:val="24"/>
        </w:rPr>
        <w:t>同意書</w:t>
      </w:r>
    </w:p>
    <w:p w14:paraId="387C7EE5" w14:textId="6AD99BF3" w:rsidR="00362F95" w:rsidRPr="00CF4FD4" w:rsidRDefault="00362F95" w:rsidP="00362F95">
      <w:pPr>
        <w:kinsoku w:val="0"/>
        <w:overflowPunct w:val="0"/>
        <w:autoSpaceDE w:val="0"/>
        <w:autoSpaceDN w:val="0"/>
        <w:adjustRightInd w:val="0"/>
        <w:spacing w:before="2"/>
        <w:jc w:val="left"/>
        <w:rPr>
          <w:rFonts w:ascii="ＭＳ 明朝" w:eastAsia="ＭＳ 明朝" w:hAnsi="ＭＳ 明朝" w:cs="ＭＳ Ｐゴシック"/>
          <w:b/>
          <w:bCs/>
          <w:kern w:val="0"/>
          <w:sz w:val="23"/>
          <w:szCs w:val="23"/>
        </w:rPr>
      </w:pPr>
    </w:p>
    <w:p w14:paraId="081901CB" w14:textId="77777777" w:rsidR="00CC1135" w:rsidRDefault="00CC1135" w:rsidP="00CC1135">
      <w:pPr>
        <w:kinsoku w:val="0"/>
        <w:overflowPunct w:val="0"/>
        <w:autoSpaceDE w:val="0"/>
        <w:autoSpaceDN w:val="0"/>
        <w:adjustRightInd w:val="0"/>
        <w:spacing w:line="242" w:lineRule="auto"/>
        <w:ind w:right="258"/>
        <w:jc w:val="left"/>
        <w:rPr>
          <w:rFonts w:ascii="ＭＳ 明朝" w:eastAsia="ＭＳ 明朝" w:hAnsi="ＭＳ 明朝" w:cs="ＭＳ Ｐゴシック"/>
          <w:kern w:val="0"/>
          <w:sz w:val="24"/>
          <w:szCs w:val="24"/>
        </w:rPr>
      </w:pPr>
      <w:r w:rsidRPr="003E6279">
        <w:rPr>
          <w:rFonts w:ascii="ＭＳ 明朝" w:eastAsia="ＭＳ 明朝" w:hAnsi="ＭＳ 明朝" w:cs="ＭＳ Ｐゴシック" w:hint="eastAsia"/>
          <w:kern w:val="0"/>
          <w:sz w:val="24"/>
          <w:szCs w:val="24"/>
        </w:rPr>
        <w:t>医療法人社団輝誠会　美・Passage銀座クリニック</w:t>
      </w:r>
    </w:p>
    <w:p w14:paraId="42667674" w14:textId="77777777" w:rsidR="00CC1135" w:rsidRDefault="00CC1135" w:rsidP="00CC1135">
      <w:pPr>
        <w:kinsoku w:val="0"/>
        <w:overflowPunct w:val="0"/>
        <w:autoSpaceDE w:val="0"/>
        <w:autoSpaceDN w:val="0"/>
        <w:adjustRightInd w:val="0"/>
        <w:spacing w:line="242" w:lineRule="auto"/>
        <w:ind w:right="258"/>
        <w:jc w:val="left"/>
        <w:rPr>
          <w:rFonts w:ascii="ＭＳ 明朝" w:eastAsia="ＭＳ 明朝" w:hAnsi="ＭＳ 明朝" w:cs="ＭＳ Ｐゴシック"/>
          <w:kern w:val="0"/>
          <w:sz w:val="24"/>
          <w:szCs w:val="24"/>
        </w:rPr>
      </w:pPr>
      <w:r w:rsidRPr="003E6279">
        <w:rPr>
          <w:rFonts w:ascii="ＭＳ 明朝" w:eastAsia="ＭＳ 明朝" w:hAnsi="ＭＳ 明朝" w:cs="ＭＳ Ｐゴシック" w:hint="eastAsia"/>
          <w:kern w:val="0"/>
          <w:sz w:val="24"/>
          <w:szCs w:val="24"/>
        </w:rPr>
        <w:t>院長 伊藤 実喜</w:t>
      </w:r>
      <w:r>
        <w:rPr>
          <w:rFonts w:ascii="ＭＳ 明朝" w:eastAsia="ＭＳ 明朝" w:hAnsi="ＭＳ 明朝" w:cs="ＭＳ Ｐゴシック" w:hint="eastAsia"/>
          <w:kern w:val="0"/>
          <w:sz w:val="24"/>
          <w:szCs w:val="24"/>
        </w:rPr>
        <w:t xml:space="preserve">　</w:t>
      </w:r>
      <w:r w:rsidRPr="003521B3">
        <w:rPr>
          <w:rFonts w:ascii="ＭＳ 明朝" w:eastAsia="ＭＳ 明朝" w:hAnsi="ＭＳ 明朝" w:cs="ＭＳ Ｐゴシック" w:hint="eastAsia"/>
          <w:kern w:val="0"/>
          <w:sz w:val="24"/>
          <w:szCs w:val="24"/>
        </w:rPr>
        <w:t>殿</w:t>
      </w:r>
    </w:p>
    <w:p w14:paraId="654D0903" w14:textId="77777777" w:rsidR="00F706D1" w:rsidRPr="00CF4FD4" w:rsidRDefault="00F706D1" w:rsidP="00F706D1">
      <w:pPr>
        <w:kinsoku w:val="0"/>
        <w:overflowPunct w:val="0"/>
        <w:autoSpaceDE w:val="0"/>
        <w:autoSpaceDN w:val="0"/>
        <w:adjustRightInd w:val="0"/>
        <w:jc w:val="left"/>
        <w:rPr>
          <w:rFonts w:ascii="ＭＳ 明朝" w:eastAsia="ＭＳ 明朝" w:hAnsi="ＭＳ 明朝" w:cs="ＭＳ Ｐゴシック"/>
          <w:kern w:val="0"/>
          <w:sz w:val="24"/>
          <w:szCs w:val="24"/>
        </w:rPr>
      </w:pPr>
    </w:p>
    <w:p w14:paraId="6CEA3D7E" w14:textId="70CA0FBF" w:rsidR="00362F95" w:rsidRPr="00CF4FD4" w:rsidRDefault="00362F95" w:rsidP="00362F95">
      <w:pPr>
        <w:kinsoku w:val="0"/>
        <w:overflowPunct w:val="0"/>
        <w:autoSpaceDE w:val="0"/>
        <w:autoSpaceDN w:val="0"/>
        <w:adjustRightInd w:val="0"/>
        <w:spacing w:line="242" w:lineRule="auto"/>
        <w:ind w:left="119" w:right="258"/>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私は再生医療等（名称「自己脂肪由来幹細胞を用いた</w:t>
      </w:r>
      <w:r w:rsidR="0047509C" w:rsidRPr="00CF4FD4">
        <w:rPr>
          <w:rFonts w:ascii="ＭＳ 明朝" w:eastAsia="ＭＳ 明朝" w:hAnsi="ＭＳ 明朝" w:cs="ＭＳ Ｐゴシック" w:hint="eastAsia"/>
          <w:kern w:val="0"/>
          <w:sz w:val="24"/>
          <w:szCs w:val="24"/>
        </w:rPr>
        <w:t>顔面</w:t>
      </w:r>
      <w:r w:rsidR="0094233E" w:rsidRPr="00CF4FD4">
        <w:rPr>
          <w:rFonts w:ascii="ＭＳ 明朝" w:eastAsia="ＭＳ 明朝" w:hAnsi="ＭＳ 明朝" w:cs="ＭＳ Ｐゴシック" w:hint="eastAsia"/>
          <w:kern w:val="0"/>
          <w:sz w:val="24"/>
          <w:szCs w:val="24"/>
        </w:rPr>
        <w:t>萎縮症</w:t>
      </w:r>
      <w:r w:rsidR="0047509C" w:rsidRPr="00CF4FD4">
        <w:rPr>
          <w:rFonts w:ascii="ＭＳ 明朝" w:eastAsia="ＭＳ 明朝" w:hAnsi="ＭＳ 明朝" w:cs="ＭＳ Ｐゴシック" w:hint="eastAsia"/>
          <w:kern w:val="0"/>
          <w:sz w:val="24"/>
          <w:szCs w:val="24"/>
        </w:rPr>
        <w:t>・皮膚再生治療</w:t>
      </w:r>
      <w:r w:rsidRPr="00CF4FD4">
        <w:rPr>
          <w:rFonts w:ascii="ＭＳ 明朝" w:eastAsia="ＭＳ 明朝" w:hAnsi="ＭＳ 明朝" w:cs="ＭＳ Ｐゴシック" w:hint="eastAsia"/>
          <w:kern w:val="0"/>
          <w:sz w:val="24"/>
          <w:szCs w:val="24"/>
        </w:rPr>
        <w:t>」）を受けることについて以下の説明を受けました。</w:t>
      </w:r>
    </w:p>
    <w:p w14:paraId="7145F804" w14:textId="77777777" w:rsidR="00362F95" w:rsidRPr="00CF4FD4" w:rsidRDefault="00362F95" w:rsidP="00362F95">
      <w:pPr>
        <w:kinsoku w:val="0"/>
        <w:overflowPunct w:val="0"/>
        <w:autoSpaceDE w:val="0"/>
        <w:autoSpaceDN w:val="0"/>
        <w:adjustRightInd w:val="0"/>
        <w:spacing w:before="7"/>
        <w:jc w:val="left"/>
        <w:rPr>
          <w:rFonts w:ascii="ＭＳ 明朝" w:eastAsia="ＭＳ 明朝" w:hAnsi="ＭＳ 明朝" w:cs="ＭＳ Ｐゴシック"/>
          <w:kern w:val="0"/>
          <w:szCs w:val="21"/>
        </w:rPr>
      </w:pPr>
    </w:p>
    <w:p w14:paraId="2448AB5D" w14:textId="77777777" w:rsidR="00362F95" w:rsidRPr="00CF4FD4" w:rsidRDefault="00362F95" w:rsidP="00362F95">
      <w:pPr>
        <w:kinsoku w:val="0"/>
        <w:overflowPunct w:val="0"/>
        <w:autoSpaceDE w:val="0"/>
        <w:autoSpaceDN w:val="0"/>
        <w:adjustRightInd w:val="0"/>
        <w:spacing w:before="1"/>
        <w:ind w:left="119"/>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□再生医療等の名称、厚生労働省への届出について</w:t>
      </w:r>
    </w:p>
    <w:p w14:paraId="12E2D6A5" w14:textId="77777777" w:rsidR="00362F95" w:rsidRPr="00CF4FD4"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□提供医療機関等に関する情報について</w:t>
      </w:r>
    </w:p>
    <w:p w14:paraId="235132D6" w14:textId="77777777" w:rsidR="00362F95" w:rsidRPr="00CF4FD4"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□再生医療等の目的及び内容について</w:t>
      </w:r>
    </w:p>
    <w:p w14:paraId="7D180CBC" w14:textId="77777777" w:rsidR="00362F95" w:rsidRPr="00CF4FD4"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□再生医療等に用いる細胞について</w:t>
      </w:r>
    </w:p>
    <w:p w14:paraId="1EAD9610" w14:textId="77777777" w:rsidR="00362F95" w:rsidRPr="00CF4FD4"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□再生医療等を受けることによる利益（効果など）、不利益（危険など）について</w:t>
      </w:r>
    </w:p>
    <w:p w14:paraId="0462B0C5" w14:textId="77777777" w:rsidR="00362F95" w:rsidRPr="00CF4FD4"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□再生医療等を受けることを拒否することができること</w:t>
      </w:r>
    </w:p>
    <w:p w14:paraId="59241795" w14:textId="77777777" w:rsidR="00362F95" w:rsidRPr="00CF4FD4" w:rsidRDefault="00362F95" w:rsidP="00362F95">
      <w:pPr>
        <w:kinsoku w:val="0"/>
        <w:overflowPunct w:val="0"/>
        <w:autoSpaceDE w:val="0"/>
        <w:autoSpaceDN w:val="0"/>
        <w:adjustRightInd w:val="0"/>
        <w:spacing w:before="5"/>
        <w:ind w:left="119"/>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□同意の撤回について</w:t>
      </w:r>
    </w:p>
    <w:p w14:paraId="58A99ACD" w14:textId="77777777" w:rsidR="00362F95" w:rsidRPr="00CF4FD4"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□再生医療等を受けることの拒否、同意の撤回により、不利益な扱いを受けないこと</w:t>
      </w:r>
    </w:p>
    <w:p w14:paraId="7DA484FC" w14:textId="77777777" w:rsidR="00362F95" w:rsidRPr="00CF4FD4"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□個人情報の保護について</w:t>
      </w:r>
    </w:p>
    <w:p w14:paraId="2B8EA192" w14:textId="77777777" w:rsidR="00362F95" w:rsidRPr="00CF4FD4"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□細胞などの保管及び廃棄の方法について</w:t>
      </w:r>
    </w:p>
    <w:p w14:paraId="19D938C8" w14:textId="77777777" w:rsidR="00362F95" w:rsidRPr="00CF4FD4"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□苦情及びお問い合わせの体制について</w:t>
      </w:r>
    </w:p>
    <w:p w14:paraId="3D6402DC" w14:textId="77777777" w:rsidR="00362F95" w:rsidRPr="00CF4FD4"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□費用について</w:t>
      </w:r>
    </w:p>
    <w:p w14:paraId="40CE8039" w14:textId="77777777" w:rsidR="00362F95" w:rsidRPr="00CF4FD4"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□他の治療法の有無、本治療法との比較について</w:t>
      </w:r>
    </w:p>
    <w:p w14:paraId="4D19DD6D" w14:textId="77777777" w:rsidR="00362F95" w:rsidRPr="00CF4FD4"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□健康被害に対する補償について</w:t>
      </w:r>
    </w:p>
    <w:p w14:paraId="74508CD0" w14:textId="77777777" w:rsidR="00362F95" w:rsidRPr="00CF4FD4" w:rsidRDefault="00362F95" w:rsidP="00362F95">
      <w:pPr>
        <w:kinsoku w:val="0"/>
        <w:overflowPunct w:val="0"/>
        <w:autoSpaceDE w:val="0"/>
        <w:autoSpaceDN w:val="0"/>
        <w:adjustRightInd w:val="0"/>
        <w:spacing w:before="5"/>
        <w:ind w:left="119"/>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□再生医療等の審査を行う認定再生医療等委員会の情報、審査事項について</w:t>
      </w:r>
    </w:p>
    <w:p w14:paraId="51370F2F" w14:textId="4631A0AE" w:rsidR="00362F95" w:rsidRPr="00CF4FD4"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□その他特記事項</w:t>
      </w:r>
    </w:p>
    <w:p w14:paraId="78EE19EF" w14:textId="77777777" w:rsidR="000D6B9C" w:rsidRPr="00CF4FD4" w:rsidRDefault="000D6B9C"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p>
    <w:p w14:paraId="33FF34BB" w14:textId="77777777" w:rsidR="000D6B9C" w:rsidRPr="00CF4FD4" w:rsidRDefault="000D6B9C" w:rsidP="000D6B9C">
      <w:pPr>
        <w:kinsoku w:val="0"/>
        <w:overflowPunct w:val="0"/>
        <w:autoSpaceDE w:val="0"/>
        <w:autoSpaceDN w:val="0"/>
        <w:adjustRightInd w:val="0"/>
        <w:spacing w:before="1"/>
        <w:ind w:left="119"/>
        <w:jc w:val="left"/>
        <w:rPr>
          <w:rFonts w:ascii="ＭＳ 明朝" w:eastAsia="ＭＳ 明朝" w:hAnsi="ＭＳ 明朝" w:cs="ＭＳ Ｐゴシック"/>
          <w:kern w:val="0"/>
          <w:sz w:val="24"/>
          <w:szCs w:val="24"/>
        </w:rPr>
      </w:pPr>
      <w:bookmarkStart w:id="3" w:name="_Hlk106120657"/>
      <w:bookmarkStart w:id="4" w:name="_Hlk106120668"/>
      <w:r w:rsidRPr="00CF4FD4">
        <w:rPr>
          <w:rFonts w:ascii="ＭＳ 明朝" w:eastAsia="ＭＳ 明朝" w:hAnsi="ＭＳ 明朝" w:cs="ＭＳ Ｐゴシック" w:hint="eastAsia"/>
          <w:kern w:val="0"/>
          <w:sz w:val="24"/>
          <w:szCs w:val="24"/>
        </w:rPr>
        <w:t>上記の再生医療等の提供について私が説明をしました。</w:t>
      </w:r>
    </w:p>
    <w:bookmarkEnd w:id="3"/>
    <w:p w14:paraId="6096C246" w14:textId="77777777" w:rsidR="000D6B9C" w:rsidRPr="00CF4FD4" w:rsidRDefault="000D6B9C" w:rsidP="000D6B9C">
      <w:pPr>
        <w:kinsoku w:val="0"/>
        <w:overflowPunct w:val="0"/>
        <w:autoSpaceDE w:val="0"/>
        <w:autoSpaceDN w:val="0"/>
        <w:adjustRightInd w:val="0"/>
        <w:spacing w:before="2"/>
        <w:jc w:val="left"/>
        <w:rPr>
          <w:rFonts w:ascii="ＭＳ 明朝" w:eastAsia="ＭＳ 明朝" w:hAnsi="ＭＳ 明朝" w:cs="ＭＳ Ｐゴシック"/>
          <w:kern w:val="0"/>
          <w:sz w:val="23"/>
          <w:szCs w:val="23"/>
        </w:rPr>
      </w:pPr>
    </w:p>
    <w:p w14:paraId="12A7D731" w14:textId="77777777" w:rsidR="000D6B9C" w:rsidRPr="00CF4FD4" w:rsidRDefault="000D6B9C" w:rsidP="000D6B9C">
      <w:pPr>
        <w:kinsoku w:val="0"/>
        <w:overflowPunct w:val="0"/>
        <w:autoSpaceDE w:val="0"/>
        <w:autoSpaceDN w:val="0"/>
        <w:adjustRightInd w:val="0"/>
        <w:spacing w:line="242" w:lineRule="auto"/>
        <w:ind w:leftChars="2000" w:left="4200"/>
        <w:jc w:val="left"/>
        <w:rPr>
          <w:rFonts w:ascii="ＭＳ 明朝" w:eastAsia="ＭＳ 明朝" w:hAnsi="ＭＳ 明朝" w:cs="ＭＳ Ｐゴシック"/>
          <w:kern w:val="0"/>
          <w:sz w:val="24"/>
          <w:szCs w:val="24"/>
        </w:rPr>
      </w:pPr>
      <w:bookmarkStart w:id="5" w:name="_Hlk108443433"/>
      <w:bookmarkStart w:id="6" w:name="_Hlk106120529"/>
      <w:r w:rsidRPr="00CF4FD4">
        <w:rPr>
          <w:rFonts w:ascii="ＭＳ 明朝" w:eastAsia="ＭＳ 明朝" w:hAnsi="ＭＳ 明朝" w:cs="ＭＳ Ｐゴシック" w:hint="eastAsia"/>
          <w:kern w:val="0"/>
          <w:sz w:val="24"/>
          <w:szCs w:val="24"/>
        </w:rPr>
        <w:t>説明日 　　　　　　年 　　　月 　　　日</w:t>
      </w:r>
    </w:p>
    <w:p w14:paraId="4BF72B85" w14:textId="77777777" w:rsidR="000D6B9C" w:rsidRPr="00CF4FD4" w:rsidRDefault="000D6B9C" w:rsidP="000D6B9C">
      <w:pPr>
        <w:kinsoku w:val="0"/>
        <w:overflowPunct w:val="0"/>
        <w:autoSpaceDE w:val="0"/>
        <w:autoSpaceDN w:val="0"/>
        <w:adjustRightInd w:val="0"/>
        <w:spacing w:line="242" w:lineRule="auto"/>
        <w:ind w:right="2254"/>
        <w:jc w:val="left"/>
        <w:rPr>
          <w:rFonts w:ascii="ＭＳ 明朝" w:eastAsia="ＭＳ 明朝" w:hAnsi="ＭＳ 明朝" w:cs="ＭＳ Ｐゴシック"/>
          <w:kern w:val="0"/>
          <w:sz w:val="24"/>
          <w:szCs w:val="24"/>
        </w:rPr>
      </w:pPr>
    </w:p>
    <w:p w14:paraId="644D7A69" w14:textId="77777777" w:rsidR="000D6B9C" w:rsidRPr="00CF4FD4" w:rsidRDefault="000D6B9C" w:rsidP="000D6B9C">
      <w:pPr>
        <w:kinsoku w:val="0"/>
        <w:overflowPunct w:val="0"/>
        <w:autoSpaceDE w:val="0"/>
        <w:autoSpaceDN w:val="0"/>
        <w:adjustRightInd w:val="0"/>
        <w:spacing w:line="242" w:lineRule="auto"/>
        <w:ind w:leftChars="2000" w:left="4200" w:right="2254"/>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説明　担当医師</w:t>
      </w:r>
    </w:p>
    <w:p w14:paraId="0B5DF9F8" w14:textId="2AC842FE" w:rsidR="000D6B9C" w:rsidRPr="00CF4FD4" w:rsidRDefault="000D6B9C" w:rsidP="000D6B9C">
      <w:pPr>
        <w:kinsoku w:val="0"/>
        <w:overflowPunct w:val="0"/>
        <w:autoSpaceDE w:val="0"/>
        <w:autoSpaceDN w:val="0"/>
        <w:adjustRightInd w:val="0"/>
        <w:jc w:val="left"/>
        <w:rPr>
          <w:rFonts w:ascii="ＭＳ 明朝" w:eastAsia="ＭＳ 明朝" w:hAnsi="ＭＳ 明朝" w:cs="ＭＳ Ｐゴシック"/>
          <w:kern w:val="0"/>
          <w:sz w:val="23"/>
          <w:szCs w:val="23"/>
        </w:rPr>
      </w:pPr>
    </w:p>
    <w:p w14:paraId="5FBECDEF" w14:textId="77777777" w:rsidR="00005CEB" w:rsidRPr="00CF4FD4" w:rsidRDefault="00005CEB" w:rsidP="000D6B9C">
      <w:pPr>
        <w:kinsoku w:val="0"/>
        <w:overflowPunct w:val="0"/>
        <w:autoSpaceDE w:val="0"/>
        <w:autoSpaceDN w:val="0"/>
        <w:adjustRightInd w:val="0"/>
        <w:jc w:val="left"/>
        <w:rPr>
          <w:rFonts w:ascii="ＭＳ 明朝" w:eastAsia="ＭＳ 明朝" w:hAnsi="ＭＳ 明朝" w:cs="ＭＳ Ｐゴシック"/>
          <w:kern w:val="0"/>
          <w:sz w:val="23"/>
          <w:szCs w:val="23"/>
        </w:rPr>
      </w:pPr>
    </w:p>
    <w:p w14:paraId="2F4B612F" w14:textId="77777777" w:rsidR="000D6B9C" w:rsidRPr="00CF4FD4" w:rsidRDefault="000D6B9C" w:rsidP="000D6B9C">
      <w:pPr>
        <w:kinsoku w:val="0"/>
        <w:overflowPunct w:val="0"/>
        <w:autoSpaceDE w:val="0"/>
        <w:autoSpaceDN w:val="0"/>
        <w:adjustRightInd w:val="0"/>
        <w:jc w:val="left"/>
        <w:rPr>
          <w:rFonts w:ascii="ＭＳ 明朝" w:eastAsia="ＭＳ 明朝" w:hAnsi="ＭＳ 明朝" w:cs="ＭＳ Ｐゴシック"/>
          <w:kern w:val="0"/>
          <w:sz w:val="24"/>
          <w:szCs w:val="24"/>
        </w:rPr>
      </w:pPr>
      <w:bookmarkStart w:id="7" w:name="_Hlk108443527"/>
      <w:r w:rsidRPr="00CF4FD4">
        <w:rPr>
          <w:rFonts w:ascii="ＭＳ 明朝" w:eastAsia="ＭＳ 明朝" w:hAnsi="ＭＳ 明朝" w:cs="ＭＳ Ｐゴシック" w:hint="eastAsia"/>
          <w:kern w:val="0"/>
          <w:sz w:val="24"/>
          <w:szCs w:val="24"/>
        </w:rPr>
        <w:t>上記に関する説明を十分理解した上で、再生医療等の提供を受けることに同意します。</w:t>
      </w:r>
    </w:p>
    <w:p w14:paraId="79DC037D" w14:textId="77777777" w:rsidR="000D6B9C" w:rsidRPr="00CF4FD4" w:rsidRDefault="000D6B9C" w:rsidP="000D6B9C">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なお、この同意は治療を受けるまでの間であればいつでも撤回できることを確認しています。</w:t>
      </w:r>
    </w:p>
    <w:bookmarkEnd w:id="7"/>
    <w:p w14:paraId="087ED431" w14:textId="77777777" w:rsidR="000D6B9C" w:rsidRPr="00CF4FD4" w:rsidRDefault="000D6B9C" w:rsidP="000D6B9C">
      <w:pPr>
        <w:kinsoku w:val="0"/>
        <w:overflowPunct w:val="0"/>
        <w:autoSpaceDE w:val="0"/>
        <w:autoSpaceDN w:val="0"/>
        <w:adjustRightInd w:val="0"/>
        <w:spacing w:before="3"/>
        <w:jc w:val="left"/>
        <w:rPr>
          <w:rFonts w:ascii="ＭＳ 明朝" w:eastAsia="ＭＳ 明朝" w:hAnsi="ＭＳ 明朝" w:cs="ＭＳ Ｐゴシック"/>
          <w:kern w:val="0"/>
          <w:sz w:val="23"/>
          <w:szCs w:val="23"/>
        </w:rPr>
      </w:pPr>
    </w:p>
    <w:p w14:paraId="049EFFFF" w14:textId="77777777" w:rsidR="000D6B9C" w:rsidRPr="00CF4FD4" w:rsidRDefault="000D6B9C" w:rsidP="000D6B9C">
      <w:pPr>
        <w:kinsoku w:val="0"/>
        <w:overflowPunct w:val="0"/>
        <w:autoSpaceDE w:val="0"/>
        <w:autoSpaceDN w:val="0"/>
        <w:adjustRightInd w:val="0"/>
        <w:spacing w:line="242" w:lineRule="auto"/>
        <w:ind w:leftChars="2000" w:left="4200"/>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同意日 　　　　　　　　　年 　　　月 　　　日</w:t>
      </w:r>
    </w:p>
    <w:p w14:paraId="62CF82D8" w14:textId="77777777" w:rsidR="000D6B9C" w:rsidRPr="00CF4FD4" w:rsidRDefault="000D6B9C" w:rsidP="000D6B9C">
      <w:pPr>
        <w:kinsoku w:val="0"/>
        <w:overflowPunct w:val="0"/>
        <w:autoSpaceDE w:val="0"/>
        <w:autoSpaceDN w:val="0"/>
        <w:adjustRightInd w:val="0"/>
        <w:spacing w:line="242" w:lineRule="auto"/>
        <w:ind w:left="3239" w:right="2254"/>
        <w:jc w:val="left"/>
        <w:rPr>
          <w:rFonts w:ascii="ＭＳ 明朝" w:eastAsia="ＭＳ 明朝" w:hAnsi="ＭＳ 明朝" w:cs="ＭＳ Ｐゴシック"/>
          <w:kern w:val="0"/>
          <w:sz w:val="24"/>
          <w:szCs w:val="24"/>
        </w:rPr>
      </w:pPr>
    </w:p>
    <w:p w14:paraId="4DDB94ED" w14:textId="77777777" w:rsidR="000D6B9C" w:rsidRPr="00CF4FD4" w:rsidRDefault="000D6B9C" w:rsidP="000D6B9C">
      <w:pPr>
        <w:kinsoku w:val="0"/>
        <w:overflowPunct w:val="0"/>
        <w:autoSpaceDE w:val="0"/>
        <w:autoSpaceDN w:val="0"/>
        <w:adjustRightInd w:val="0"/>
        <w:spacing w:line="242" w:lineRule="auto"/>
        <w:ind w:leftChars="2000" w:left="4200" w:right="2254"/>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ご署名</w:t>
      </w:r>
    </w:p>
    <w:bookmarkEnd w:id="5"/>
    <w:p w14:paraId="7BED169F" w14:textId="77777777" w:rsidR="000D6B9C" w:rsidRPr="00CF4FD4" w:rsidRDefault="000D6B9C" w:rsidP="000D6B9C">
      <w:pPr>
        <w:kinsoku w:val="0"/>
        <w:overflowPunct w:val="0"/>
        <w:autoSpaceDE w:val="0"/>
        <w:autoSpaceDN w:val="0"/>
        <w:adjustRightInd w:val="0"/>
        <w:ind w:left="3239"/>
        <w:jc w:val="left"/>
        <w:rPr>
          <w:rFonts w:ascii="ＭＳ 明朝" w:eastAsia="ＭＳ 明朝" w:hAnsi="ＭＳ 明朝" w:cs="ＭＳ Ｐゴシック"/>
          <w:kern w:val="0"/>
          <w:sz w:val="24"/>
          <w:szCs w:val="24"/>
        </w:rPr>
      </w:pPr>
    </w:p>
    <w:p w14:paraId="5189B963" w14:textId="74770248" w:rsidR="000D6B9C" w:rsidRPr="00CF4FD4" w:rsidRDefault="000D6B9C" w:rsidP="000D6B9C">
      <w:pPr>
        <w:kinsoku w:val="0"/>
        <w:overflowPunct w:val="0"/>
        <w:autoSpaceDE w:val="0"/>
        <w:autoSpaceDN w:val="0"/>
        <w:adjustRightInd w:val="0"/>
        <w:ind w:leftChars="2000" w:left="4200"/>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代諾者ご署名</w:t>
      </w:r>
      <w:r w:rsidR="00111D7B" w:rsidRPr="00CF4FD4">
        <w:rPr>
          <w:rFonts w:ascii="ＭＳ 明朝" w:eastAsia="ＭＳ 明朝" w:hAnsi="ＭＳ 明朝" w:cs="ＭＳ Ｐゴシック"/>
          <w:kern w:val="0"/>
          <w:sz w:val="24"/>
          <w:szCs w:val="24"/>
        </w:rPr>
        <w:tab/>
      </w:r>
      <w:r w:rsidR="00111D7B" w:rsidRPr="00CF4FD4">
        <w:rPr>
          <w:rFonts w:ascii="ＭＳ 明朝" w:eastAsia="ＭＳ 明朝" w:hAnsi="ＭＳ 明朝" w:cs="ＭＳ Ｐゴシック"/>
          <w:kern w:val="0"/>
          <w:sz w:val="24"/>
          <w:szCs w:val="24"/>
        </w:rPr>
        <w:tab/>
      </w:r>
      <w:r w:rsidR="00111D7B" w:rsidRPr="00CF4FD4">
        <w:rPr>
          <w:rFonts w:ascii="ＭＳ 明朝" w:eastAsia="ＭＳ 明朝" w:hAnsi="ＭＳ 明朝" w:cs="ＭＳ Ｐゴシック"/>
          <w:kern w:val="0"/>
          <w:sz w:val="24"/>
          <w:szCs w:val="24"/>
        </w:rPr>
        <w:tab/>
      </w:r>
      <w:r w:rsidR="00111D7B" w:rsidRPr="00CF4FD4">
        <w:rPr>
          <w:rFonts w:ascii="ＭＳ 明朝" w:eastAsia="ＭＳ 明朝" w:hAnsi="ＭＳ 明朝" w:cs="ＭＳ Ｐゴシック"/>
          <w:kern w:val="0"/>
          <w:sz w:val="24"/>
          <w:szCs w:val="24"/>
        </w:rPr>
        <w:tab/>
      </w:r>
      <w:r w:rsidR="00111D7B" w:rsidRPr="00CF4FD4">
        <w:rPr>
          <w:rFonts w:ascii="ＭＳ 明朝" w:eastAsia="ＭＳ 明朝" w:hAnsi="ＭＳ 明朝" w:cs="ＭＳ Ｐゴシック" w:hint="eastAsia"/>
          <w:kern w:val="0"/>
          <w:sz w:val="24"/>
          <w:szCs w:val="24"/>
        </w:rPr>
        <w:t>（続柄　　　）</w:t>
      </w:r>
    </w:p>
    <w:p w14:paraId="2B99ECE6" w14:textId="77777777" w:rsidR="000D6B9C" w:rsidRPr="00CF4FD4" w:rsidRDefault="000D6B9C" w:rsidP="000D6B9C">
      <w:pPr>
        <w:kinsoku w:val="0"/>
        <w:overflowPunct w:val="0"/>
        <w:autoSpaceDE w:val="0"/>
        <w:autoSpaceDN w:val="0"/>
        <w:adjustRightInd w:val="0"/>
        <w:ind w:leftChars="2000" w:left="4200"/>
        <w:jc w:val="left"/>
        <w:rPr>
          <w:rFonts w:ascii="ＭＳ 明朝" w:eastAsia="ＭＳ 明朝" w:hAnsi="ＭＳ 明朝" w:cs="ＭＳ Ｐゴシック"/>
          <w:kern w:val="0"/>
          <w:sz w:val="24"/>
          <w:szCs w:val="24"/>
        </w:rPr>
        <w:sectPr w:rsidR="000D6B9C" w:rsidRPr="00CF4FD4">
          <w:type w:val="continuous"/>
          <w:pgSz w:w="11910" w:h="16840"/>
          <w:pgMar w:top="1380" w:right="820" w:bottom="280" w:left="960" w:header="720" w:footer="720" w:gutter="0"/>
          <w:cols w:space="720"/>
          <w:noEndnote/>
        </w:sectPr>
      </w:pPr>
    </w:p>
    <w:bookmarkEnd w:id="4"/>
    <w:bookmarkEnd w:id="6"/>
    <w:p w14:paraId="02509F45" w14:textId="77777777" w:rsidR="00656A17" w:rsidRPr="00CF4FD4" w:rsidRDefault="00656A17" w:rsidP="00362F95">
      <w:pPr>
        <w:kinsoku w:val="0"/>
        <w:overflowPunct w:val="0"/>
        <w:autoSpaceDE w:val="0"/>
        <w:autoSpaceDN w:val="0"/>
        <w:adjustRightInd w:val="0"/>
        <w:spacing w:line="274" w:lineRule="exact"/>
        <w:ind w:left="3663" w:right="3799"/>
        <w:jc w:val="center"/>
        <w:rPr>
          <w:rFonts w:ascii="ＭＳ 明朝" w:eastAsia="ＭＳ 明朝" w:hAnsi="ＭＳ 明朝" w:cs="ＭＳ Ｐゴシック"/>
          <w:b/>
          <w:bCs/>
          <w:kern w:val="0"/>
          <w:sz w:val="24"/>
          <w:szCs w:val="24"/>
        </w:rPr>
      </w:pPr>
    </w:p>
    <w:p w14:paraId="3E80532B" w14:textId="0BBAD808" w:rsidR="00362F95" w:rsidRPr="00CF4FD4" w:rsidRDefault="00362F95" w:rsidP="00362F95">
      <w:pPr>
        <w:kinsoku w:val="0"/>
        <w:overflowPunct w:val="0"/>
        <w:autoSpaceDE w:val="0"/>
        <w:autoSpaceDN w:val="0"/>
        <w:adjustRightInd w:val="0"/>
        <w:spacing w:line="274" w:lineRule="exact"/>
        <w:ind w:left="3663" w:right="3799"/>
        <w:jc w:val="center"/>
        <w:rPr>
          <w:rFonts w:ascii="ＭＳ 明朝" w:eastAsia="ＭＳ 明朝" w:hAnsi="ＭＳ 明朝" w:cs="ＭＳ Ｐゴシック"/>
          <w:b/>
          <w:bCs/>
          <w:kern w:val="0"/>
          <w:sz w:val="24"/>
          <w:szCs w:val="24"/>
        </w:rPr>
      </w:pPr>
      <w:r w:rsidRPr="00CF4FD4">
        <w:rPr>
          <w:rFonts w:ascii="ＭＳ 明朝" w:eastAsia="ＭＳ 明朝" w:hAnsi="ＭＳ 明朝" w:cs="ＭＳ Ｐゴシック" w:hint="eastAsia"/>
          <w:b/>
          <w:bCs/>
          <w:kern w:val="0"/>
          <w:sz w:val="24"/>
          <w:szCs w:val="24"/>
        </w:rPr>
        <w:t>同意撤回書</w:t>
      </w:r>
    </w:p>
    <w:p w14:paraId="19FE5D69" w14:textId="4E5248F4" w:rsidR="00656A17" w:rsidRPr="00CF4FD4" w:rsidRDefault="00656A17" w:rsidP="00362F95">
      <w:pPr>
        <w:kinsoku w:val="0"/>
        <w:overflowPunct w:val="0"/>
        <w:autoSpaceDE w:val="0"/>
        <w:autoSpaceDN w:val="0"/>
        <w:adjustRightInd w:val="0"/>
        <w:spacing w:line="274" w:lineRule="exact"/>
        <w:ind w:left="3663" w:right="3799"/>
        <w:jc w:val="center"/>
        <w:rPr>
          <w:rFonts w:ascii="ＭＳ 明朝" w:eastAsia="ＭＳ 明朝" w:hAnsi="ＭＳ 明朝" w:cs="ＭＳ Ｐゴシック"/>
          <w:b/>
          <w:bCs/>
          <w:kern w:val="0"/>
          <w:sz w:val="24"/>
          <w:szCs w:val="24"/>
        </w:rPr>
      </w:pPr>
    </w:p>
    <w:p w14:paraId="45C5A13E" w14:textId="77777777" w:rsidR="00656A17" w:rsidRPr="00CF4FD4" w:rsidRDefault="00656A17" w:rsidP="00362F95">
      <w:pPr>
        <w:kinsoku w:val="0"/>
        <w:overflowPunct w:val="0"/>
        <w:autoSpaceDE w:val="0"/>
        <w:autoSpaceDN w:val="0"/>
        <w:adjustRightInd w:val="0"/>
        <w:spacing w:line="274" w:lineRule="exact"/>
        <w:ind w:left="3663" w:right="3799"/>
        <w:jc w:val="center"/>
        <w:rPr>
          <w:rFonts w:ascii="ＭＳ 明朝" w:eastAsia="ＭＳ 明朝" w:hAnsi="ＭＳ 明朝" w:cs="ＭＳ Ｐゴシック"/>
          <w:b/>
          <w:bCs/>
          <w:kern w:val="0"/>
          <w:sz w:val="24"/>
          <w:szCs w:val="24"/>
        </w:rPr>
      </w:pPr>
    </w:p>
    <w:p w14:paraId="5D0153E6" w14:textId="77777777" w:rsidR="00CC1135" w:rsidRDefault="00CC1135" w:rsidP="00CC1135">
      <w:pPr>
        <w:kinsoku w:val="0"/>
        <w:overflowPunct w:val="0"/>
        <w:autoSpaceDE w:val="0"/>
        <w:autoSpaceDN w:val="0"/>
        <w:adjustRightInd w:val="0"/>
        <w:spacing w:line="242" w:lineRule="auto"/>
        <w:ind w:right="258"/>
        <w:jc w:val="left"/>
        <w:rPr>
          <w:rFonts w:ascii="ＭＳ 明朝" w:eastAsia="ＭＳ 明朝" w:hAnsi="ＭＳ 明朝" w:cs="ＭＳ Ｐゴシック"/>
          <w:kern w:val="0"/>
          <w:sz w:val="24"/>
          <w:szCs w:val="24"/>
        </w:rPr>
      </w:pPr>
      <w:r w:rsidRPr="003E6279">
        <w:rPr>
          <w:rFonts w:ascii="ＭＳ 明朝" w:eastAsia="ＭＳ 明朝" w:hAnsi="ＭＳ 明朝" w:cs="ＭＳ Ｐゴシック" w:hint="eastAsia"/>
          <w:kern w:val="0"/>
          <w:sz w:val="24"/>
          <w:szCs w:val="24"/>
        </w:rPr>
        <w:t>医療法人社団輝誠会　美・Passage銀座クリニック</w:t>
      </w:r>
    </w:p>
    <w:p w14:paraId="16FC93D2" w14:textId="77777777" w:rsidR="00CC1135" w:rsidRDefault="00CC1135" w:rsidP="00CC1135">
      <w:pPr>
        <w:kinsoku w:val="0"/>
        <w:overflowPunct w:val="0"/>
        <w:autoSpaceDE w:val="0"/>
        <w:autoSpaceDN w:val="0"/>
        <w:adjustRightInd w:val="0"/>
        <w:spacing w:line="242" w:lineRule="auto"/>
        <w:ind w:right="258"/>
        <w:jc w:val="left"/>
        <w:rPr>
          <w:rFonts w:ascii="ＭＳ 明朝" w:eastAsia="ＭＳ 明朝" w:hAnsi="ＭＳ 明朝" w:cs="ＭＳ Ｐゴシック"/>
          <w:kern w:val="0"/>
          <w:sz w:val="24"/>
          <w:szCs w:val="24"/>
        </w:rPr>
      </w:pPr>
      <w:r w:rsidRPr="003E6279">
        <w:rPr>
          <w:rFonts w:ascii="ＭＳ 明朝" w:eastAsia="ＭＳ 明朝" w:hAnsi="ＭＳ 明朝" w:cs="ＭＳ Ｐゴシック" w:hint="eastAsia"/>
          <w:kern w:val="0"/>
          <w:sz w:val="24"/>
          <w:szCs w:val="24"/>
        </w:rPr>
        <w:t>院長 伊藤 実喜</w:t>
      </w:r>
      <w:r>
        <w:rPr>
          <w:rFonts w:ascii="ＭＳ 明朝" w:eastAsia="ＭＳ 明朝" w:hAnsi="ＭＳ 明朝" w:cs="ＭＳ Ｐゴシック" w:hint="eastAsia"/>
          <w:kern w:val="0"/>
          <w:sz w:val="24"/>
          <w:szCs w:val="24"/>
        </w:rPr>
        <w:t xml:space="preserve">　</w:t>
      </w:r>
      <w:r w:rsidRPr="003521B3">
        <w:rPr>
          <w:rFonts w:ascii="ＭＳ 明朝" w:eastAsia="ＭＳ 明朝" w:hAnsi="ＭＳ 明朝" w:cs="ＭＳ Ｐゴシック" w:hint="eastAsia"/>
          <w:kern w:val="0"/>
          <w:sz w:val="24"/>
          <w:szCs w:val="24"/>
        </w:rPr>
        <w:t>殿</w:t>
      </w:r>
    </w:p>
    <w:p w14:paraId="5E8ED978" w14:textId="77777777" w:rsidR="00F706D1" w:rsidRPr="006F16B1" w:rsidRDefault="00F706D1" w:rsidP="00F706D1">
      <w:pPr>
        <w:kinsoku w:val="0"/>
        <w:overflowPunct w:val="0"/>
        <w:autoSpaceDE w:val="0"/>
        <w:autoSpaceDN w:val="0"/>
        <w:adjustRightInd w:val="0"/>
        <w:spacing w:before="6" w:line="242" w:lineRule="auto"/>
        <w:ind w:left="40" w:right="258"/>
        <w:jc w:val="left"/>
        <w:rPr>
          <w:rFonts w:ascii="ＭＳ 明朝" w:eastAsia="ＭＳ 明朝" w:hAnsi="ＭＳ 明朝" w:cs="ＭＳ Ｐゴシック"/>
          <w:kern w:val="0"/>
          <w:sz w:val="24"/>
          <w:szCs w:val="24"/>
        </w:rPr>
      </w:pPr>
    </w:p>
    <w:p w14:paraId="07EF7136" w14:textId="7D234C0E" w:rsidR="00362F95" w:rsidRPr="00CF4FD4" w:rsidRDefault="00362F95" w:rsidP="00362F95">
      <w:pPr>
        <w:kinsoku w:val="0"/>
        <w:overflowPunct w:val="0"/>
        <w:autoSpaceDE w:val="0"/>
        <w:autoSpaceDN w:val="0"/>
        <w:adjustRightInd w:val="0"/>
        <w:spacing w:before="6" w:line="242" w:lineRule="auto"/>
        <w:ind w:left="40" w:right="258"/>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私は再生医療等（名称「自己脂肪由来幹細胞を用いた</w:t>
      </w:r>
      <w:r w:rsidR="0047509C" w:rsidRPr="00CF4FD4">
        <w:rPr>
          <w:rFonts w:ascii="ＭＳ 明朝" w:eastAsia="ＭＳ 明朝" w:hAnsi="ＭＳ 明朝" w:cs="ＭＳ Ｐゴシック" w:hint="eastAsia"/>
          <w:kern w:val="0"/>
          <w:sz w:val="24"/>
          <w:szCs w:val="24"/>
        </w:rPr>
        <w:t>顔面</w:t>
      </w:r>
      <w:r w:rsidR="0094233E" w:rsidRPr="00CF4FD4">
        <w:rPr>
          <w:rFonts w:ascii="ＭＳ 明朝" w:eastAsia="ＭＳ 明朝" w:hAnsi="ＭＳ 明朝" w:cs="ＭＳ Ｐゴシック" w:hint="eastAsia"/>
          <w:kern w:val="0"/>
          <w:sz w:val="24"/>
          <w:szCs w:val="24"/>
        </w:rPr>
        <w:t>萎縮症</w:t>
      </w:r>
      <w:r w:rsidR="0047509C" w:rsidRPr="00CF4FD4">
        <w:rPr>
          <w:rFonts w:ascii="ＭＳ 明朝" w:eastAsia="ＭＳ 明朝" w:hAnsi="ＭＳ 明朝" w:cs="ＭＳ Ｐゴシック" w:hint="eastAsia"/>
          <w:kern w:val="0"/>
          <w:sz w:val="24"/>
          <w:szCs w:val="24"/>
        </w:rPr>
        <w:t>・皮膚再生治療</w:t>
      </w:r>
      <w:r w:rsidRPr="00CF4FD4">
        <w:rPr>
          <w:rFonts w:ascii="ＭＳ 明朝" w:eastAsia="ＭＳ 明朝" w:hAnsi="ＭＳ 明朝" w:cs="ＭＳ Ｐゴシック" w:hint="eastAsia"/>
          <w:kern w:val="0"/>
          <w:sz w:val="24"/>
          <w:szCs w:val="24"/>
        </w:rPr>
        <w:t>」）を受けることについて同意いたしましたが、この同意を撤回いたします。</w:t>
      </w:r>
    </w:p>
    <w:p w14:paraId="07D6DC38" w14:textId="77777777" w:rsidR="00362F95" w:rsidRPr="00CF4FD4" w:rsidRDefault="00362F95" w:rsidP="00362F95">
      <w:pPr>
        <w:kinsoku w:val="0"/>
        <w:overflowPunct w:val="0"/>
        <w:autoSpaceDE w:val="0"/>
        <w:autoSpaceDN w:val="0"/>
        <w:adjustRightInd w:val="0"/>
        <w:spacing w:line="242" w:lineRule="auto"/>
        <w:ind w:left="40" w:right="259"/>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なお、同意を撤回するまでに発生した治療費その他の費用については私が負担することに異存はありません。</w:t>
      </w:r>
    </w:p>
    <w:p w14:paraId="6FACCD13" w14:textId="77777777" w:rsidR="00362F95" w:rsidRPr="00CF4FD4" w:rsidRDefault="00362F95" w:rsidP="00362F95">
      <w:pPr>
        <w:kinsoku w:val="0"/>
        <w:overflowPunct w:val="0"/>
        <w:autoSpaceDE w:val="0"/>
        <w:autoSpaceDN w:val="0"/>
        <w:adjustRightInd w:val="0"/>
        <w:spacing w:before="6" w:line="242" w:lineRule="auto"/>
        <w:ind w:left="40" w:right="2254"/>
        <w:jc w:val="left"/>
        <w:rPr>
          <w:rFonts w:ascii="ＭＳ 明朝" w:eastAsia="ＭＳ 明朝" w:hAnsi="ＭＳ 明朝" w:cs="ＭＳ Ｐゴシック"/>
          <w:kern w:val="0"/>
          <w:sz w:val="24"/>
          <w:szCs w:val="24"/>
        </w:rPr>
      </w:pPr>
    </w:p>
    <w:p w14:paraId="3849F01F" w14:textId="77777777" w:rsidR="000D6B9C" w:rsidRPr="00CF4FD4" w:rsidRDefault="000D6B9C" w:rsidP="000D6B9C">
      <w:pPr>
        <w:kinsoku w:val="0"/>
        <w:overflowPunct w:val="0"/>
        <w:autoSpaceDE w:val="0"/>
        <w:autoSpaceDN w:val="0"/>
        <w:adjustRightInd w:val="0"/>
        <w:spacing w:before="6" w:line="242" w:lineRule="auto"/>
        <w:ind w:leftChars="2000" w:left="4200" w:right="40"/>
        <w:jc w:val="left"/>
        <w:rPr>
          <w:rFonts w:ascii="ＭＳ 明朝" w:eastAsia="ＭＳ 明朝" w:hAnsi="ＭＳ 明朝" w:cs="ＭＳ Ｐゴシック"/>
          <w:kern w:val="0"/>
          <w:sz w:val="24"/>
          <w:szCs w:val="24"/>
        </w:rPr>
      </w:pPr>
      <w:bookmarkStart w:id="8" w:name="_Hlk106120540"/>
      <w:r w:rsidRPr="00CF4FD4">
        <w:rPr>
          <w:rFonts w:ascii="ＭＳ 明朝" w:eastAsia="ＭＳ 明朝" w:hAnsi="ＭＳ 明朝" w:cs="ＭＳ Ｐゴシック" w:hint="eastAsia"/>
          <w:kern w:val="0"/>
          <w:sz w:val="24"/>
          <w:szCs w:val="24"/>
        </w:rPr>
        <w:t>撤回年月日　　　　　　年 　　　月 　　　日</w:t>
      </w:r>
    </w:p>
    <w:p w14:paraId="078DA00C" w14:textId="77777777" w:rsidR="000D6B9C" w:rsidRPr="00CF4FD4" w:rsidRDefault="000D6B9C" w:rsidP="000D6B9C">
      <w:pPr>
        <w:kinsoku w:val="0"/>
        <w:overflowPunct w:val="0"/>
        <w:autoSpaceDE w:val="0"/>
        <w:autoSpaceDN w:val="0"/>
        <w:adjustRightInd w:val="0"/>
        <w:spacing w:before="6" w:line="242" w:lineRule="auto"/>
        <w:ind w:left="40" w:right="2254"/>
        <w:jc w:val="left"/>
        <w:rPr>
          <w:rFonts w:ascii="ＭＳ 明朝" w:eastAsia="ＭＳ 明朝" w:hAnsi="ＭＳ 明朝" w:cs="ＭＳ Ｐゴシック"/>
          <w:kern w:val="0"/>
          <w:sz w:val="24"/>
          <w:szCs w:val="24"/>
        </w:rPr>
      </w:pPr>
    </w:p>
    <w:p w14:paraId="5F419B1D" w14:textId="77777777" w:rsidR="000D6B9C" w:rsidRPr="00CF4FD4" w:rsidRDefault="000D6B9C" w:rsidP="000D6B9C">
      <w:pPr>
        <w:kinsoku w:val="0"/>
        <w:overflowPunct w:val="0"/>
        <w:autoSpaceDE w:val="0"/>
        <w:autoSpaceDN w:val="0"/>
        <w:adjustRightInd w:val="0"/>
        <w:spacing w:before="6" w:line="242" w:lineRule="auto"/>
        <w:ind w:leftChars="2000" w:left="4200" w:right="2254"/>
        <w:jc w:val="left"/>
        <w:rPr>
          <w:rFonts w:ascii="ＭＳ 明朝" w:eastAsia="ＭＳ 明朝" w:hAnsi="ＭＳ 明朝" w:cs="ＭＳ Ｐゴシック"/>
          <w:kern w:val="0"/>
          <w:sz w:val="24"/>
          <w:szCs w:val="24"/>
        </w:rPr>
      </w:pPr>
      <w:r w:rsidRPr="00CF4FD4">
        <w:rPr>
          <w:rFonts w:ascii="ＭＳ 明朝" w:eastAsia="ＭＳ 明朝" w:hAnsi="ＭＳ 明朝" w:cs="ＭＳ Ｐゴシック" w:hint="eastAsia"/>
          <w:kern w:val="0"/>
          <w:sz w:val="24"/>
          <w:szCs w:val="24"/>
        </w:rPr>
        <w:t>ご署名</w:t>
      </w:r>
    </w:p>
    <w:p w14:paraId="72E88E8F" w14:textId="77777777" w:rsidR="000D6B9C" w:rsidRPr="00CF4FD4" w:rsidRDefault="000D6B9C" w:rsidP="000D6B9C">
      <w:pPr>
        <w:kinsoku w:val="0"/>
        <w:overflowPunct w:val="0"/>
        <w:autoSpaceDE w:val="0"/>
        <w:autoSpaceDN w:val="0"/>
        <w:adjustRightInd w:val="0"/>
        <w:ind w:left="40"/>
        <w:jc w:val="left"/>
        <w:rPr>
          <w:rFonts w:ascii="ＭＳ 明朝" w:eastAsia="ＭＳ 明朝" w:hAnsi="ＭＳ 明朝" w:cs="ＭＳ Ｐゴシック"/>
          <w:kern w:val="0"/>
          <w:sz w:val="24"/>
          <w:szCs w:val="24"/>
        </w:rPr>
      </w:pPr>
    </w:p>
    <w:bookmarkEnd w:id="8"/>
    <w:p w14:paraId="6CEECE27" w14:textId="799E3FCC" w:rsidR="000D6B9C" w:rsidRPr="00111D7B" w:rsidRDefault="00111D7B" w:rsidP="00111D7B">
      <w:pPr>
        <w:kinsoku w:val="0"/>
        <w:overflowPunct w:val="0"/>
        <w:autoSpaceDE w:val="0"/>
        <w:autoSpaceDN w:val="0"/>
        <w:adjustRightInd w:val="0"/>
        <w:ind w:leftChars="2000" w:left="4200"/>
        <w:jc w:val="left"/>
        <w:rPr>
          <w:rFonts w:ascii="ＭＳ 明朝" w:eastAsia="ＭＳ 明朝" w:hAnsi="ＭＳ 明朝"/>
          <w:sz w:val="24"/>
          <w:szCs w:val="24"/>
        </w:rPr>
      </w:pPr>
      <w:r w:rsidRPr="00CF4FD4">
        <w:rPr>
          <w:rFonts w:ascii="ＭＳ 明朝" w:eastAsia="ＭＳ 明朝" w:hAnsi="ＭＳ 明朝" w:cs="ＭＳ Ｐゴシック" w:hint="eastAsia"/>
          <w:kern w:val="0"/>
          <w:sz w:val="24"/>
          <w:szCs w:val="24"/>
        </w:rPr>
        <w:t>代諾者ご署名</w:t>
      </w:r>
      <w:r w:rsidRPr="00CF4FD4">
        <w:rPr>
          <w:rFonts w:ascii="ＭＳ 明朝" w:eastAsia="ＭＳ 明朝" w:hAnsi="ＭＳ 明朝" w:cs="ＭＳ Ｐゴシック"/>
          <w:kern w:val="0"/>
          <w:sz w:val="24"/>
          <w:szCs w:val="24"/>
        </w:rPr>
        <w:tab/>
        <w:t xml:space="preserve">　　　　</w:t>
      </w:r>
      <w:r w:rsidRPr="00CF4FD4">
        <w:rPr>
          <w:rFonts w:ascii="ＭＳ 明朝" w:eastAsia="ＭＳ 明朝" w:hAnsi="ＭＳ 明朝" w:cs="ＭＳ Ｐゴシック"/>
          <w:kern w:val="0"/>
          <w:sz w:val="24"/>
          <w:szCs w:val="24"/>
        </w:rPr>
        <w:tab/>
      </w:r>
      <w:r w:rsidRPr="00CF4FD4">
        <w:rPr>
          <w:rFonts w:ascii="ＭＳ 明朝" w:eastAsia="ＭＳ 明朝" w:hAnsi="ＭＳ 明朝" w:cs="ＭＳ Ｐゴシック" w:hint="eastAsia"/>
          <w:kern w:val="0"/>
          <w:sz w:val="24"/>
          <w:szCs w:val="24"/>
        </w:rPr>
        <w:t xml:space="preserve">　　（続柄　　　）</w:t>
      </w:r>
    </w:p>
    <w:p w14:paraId="691741FE" w14:textId="77777777" w:rsidR="002B09DB" w:rsidRPr="00656A17" w:rsidRDefault="002B09DB" w:rsidP="000D6B9C">
      <w:pPr>
        <w:kinsoku w:val="0"/>
        <w:overflowPunct w:val="0"/>
        <w:autoSpaceDE w:val="0"/>
        <w:autoSpaceDN w:val="0"/>
        <w:adjustRightInd w:val="0"/>
        <w:spacing w:before="6" w:line="242" w:lineRule="auto"/>
        <w:ind w:left="40" w:right="2254"/>
        <w:jc w:val="left"/>
        <w:rPr>
          <w:rFonts w:ascii="ＭＳ 明朝" w:eastAsia="ＭＳ 明朝" w:hAnsi="ＭＳ 明朝"/>
          <w:sz w:val="24"/>
          <w:szCs w:val="24"/>
        </w:rPr>
      </w:pPr>
    </w:p>
    <w:sectPr w:rsidR="002B09DB" w:rsidRPr="00656A17" w:rsidSect="00E9716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443DD" w14:textId="77777777" w:rsidR="00524837" w:rsidRDefault="00524837" w:rsidP="009E637D">
      <w:r>
        <w:separator/>
      </w:r>
    </w:p>
  </w:endnote>
  <w:endnote w:type="continuationSeparator" w:id="0">
    <w:p w14:paraId="2C914B12" w14:textId="77777777" w:rsidR="00524837" w:rsidRDefault="00524837" w:rsidP="009E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New Gulim">
    <w:altName w:val="새굴림"/>
    <w:panose1 w:val="020B0604020202020204"/>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16435" w14:textId="77777777" w:rsidR="00524837" w:rsidRDefault="00524837" w:rsidP="009E637D">
      <w:r>
        <w:separator/>
      </w:r>
    </w:p>
  </w:footnote>
  <w:footnote w:type="continuationSeparator" w:id="0">
    <w:p w14:paraId="7A0E0CA1" w14:textId="77777777" w:rsidR="00524837" w:rsidRDefault="00524837" w:rsidP="009E6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25AE8"/>
    <w:multiLevelType w:val="hybridMultilevel"/>
    <w:tmpl w:val="38A0B4DE"/>
    <w:lvl w:ilvl="0" w:tplc="A0520EC0">
      <w:start w:val="1"/>
      <w:numFmt w:val="decimalFullWidth"/>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num w:numId="1" w16cid:durableId="1666469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F99"/>
    <w:rsid w:val="000009B3"/>
    <w:rsid w:val="00003752"/>
    <w:rsid w:val="00005CEB"/>
    <w:rsid w:val="000D40C8"/>
    <w:rsid w:val="000D6B9C"/>
    <w:rsid w:val="001034D9"/>
    <w:rsid w:val="00111405"/>
    <w:rsid w:val="00111D7B"/>
    <w:rsid w:val="00156BA1"/>
    <w:rsid w:val="00160152"/>
    <w:rsid w:val="00193453"/>
    <w:rsid w:val="00196E73"/>
    <w:rsid w:val="001B194A"/>
    <w:rsid w:val="001C7B12"/>
    <w:rsid w:val="00223D11"/>
    <w:rsid w:val="00251256"/>
    <w:rsid w:val="002542CE"/>
    <w:rsid w:val="00273D5D"/>
    <w:rsid w:val="00275BD1"/>
    <w:rsid w:val="002B09DB"/>
    <w:rsid w:val="002B5488"/>
    <w:rsid w:val="002C69A0"/>
    <w:rsid w:val="002D6F3D"/>
    <w:rsid w:val="002E0979"/>
    <w:rsid w:val="002E0ED4"/>
    <w:rsid w:val="002F03DD"/>
    <w:rsid w:val="002F0FAE"/>
    <w:rsid w:val="00303677"/>
    <w:rsid w:val="003560AA"/>
    <w:rsid w:val="003576E5"/>
    <w:rsid w:val="00362F95"/>
    <w:rsid w:val="00364F99"/>
    <w:rsid w:val="0036785F"/>
    <w:rsid w:val="003F69CD"/>
    <w:rsid w:val="00401935"/>
    <w:rsid w:val="00406391"/>
    <w:rsid w:val="00410788"/>
    <w:rsid w:val="00421F96"/>
    <w:rsid w:val="004224F4"/>
    <w:rsid w:val="00466836"/>
    <w:rsid w:val="0047509C"/>
    <w:rsid w:val="00496AE4"/>
    <w:rsid w:val="004B0CE0"/>
    <w:rsid w:val="00500DE5"/>
    <w:rsid w:val="00506DC4"/>
    <w:rsid w:val="00524837"/>
    <w:rsid w:val="00524B6C"/>
    <w:rsid w:val="00537C85"/>
    <w:rsid w:val="00556E25"/>
    <w:rsid w:val="00577606"/>
    <w:rsid w:val="00594FBD"/>
    <w:rsid w:val="005B69E4"/>
    <w:rsid w:val="00612688"/>
    <w:rsid w:val="00612CCC"/>
    <w:rsid w:val="00652124"/>
    <w:rsid w:val="00656A17"/>
    <w:rsid w:val="0067620D"/>
    <w:rsid w:val="00681D10"/>
    <w:rsid w:val="00682E8F"/>
    <w:rsid w:val="006A25CA"/>
    <w:rsid w:val="006B4366"/>
    <w:rsid w:val="006E37DA"/>
    <w:rsid w:val="006F16B1"/>
    <w:rsid w:val="00703F76"/>
    <w:rsid w:val="0071529A"/>
    <w:rsid w:val="007168A3"/>
    <w:rsid w:val="00724546"/>
    <w:rsid w:val="007260A8"/>
    <w:rsid w:val="00760C61"/>
    <w:rsid w:val="007662BA"/>
    <w:rsid w:val="00773785"/>
    <w:rsid w:val="00777BC4"/>
    <w:rsid w:val="007818EF"/>
    <w:rsid w:val="007879CF"/>
    <w:rsid w:val="007A58B0"/>
    <w:rsid w:val="007F6CF7"/>
    <w:rsid w:val="00810D92"/>
    <w:rsid w:val="008355ED"/>
    <w:rsid w:val="00874884"/>
    <w:rsid w:val="00886B32"/>
    <w:rsid w:val="00892351"/>
    <w:rsid w:val="008D3896"/>
    <w:rsid w:val="008D5DC3"/>
    <w:rsid w:val="00923936"/>
    <w:rsid w:val="0094233E"/>
    <w:rsid w:val="009A5C50"/>
    <w:rsid w:val="009C7EA1"/>
    <w:rsid w:val="009E637D"/>
    <w:rsid w:val="00A10F92"/>
    <w:rsid w:val="00A2253C"/>
    <w:rsid w:val="00A47B72"/>
    <w:rsid w:val="00A50938"/>
    <w:rsid w:val="00A52337"/>
    <w:rsid w:val="00A52AD8"/>
    <w:rsid w:val="00A52F12"/>
    <w:rsid w:val="00A53BE4"/>
    <w:rsid w:val="00A649E0"/>
    <w:rsid w:val="00AD2150"/>
    <w:rsid w:val="00AD42C8"/>
    <w:rsid w:val="00B10928"/>
    <w:rsid w:val="00B33861"/>
    <w:rsid w:val="00B55704"/>
    <w:rsid w:val="00B659FF"/>
    <w:rsid w:val="00B73126"/>
    <w:rsid w:val="00B8020D"/>
    <w:rsid w:val="00B90E4D"/>
    <w:rsid w:val="00B9270E"/>
    <w:rsid w:val="00BA2673"/>
    <w:rsid w:val="00BE3BFD"/>
    <w:rsid w:val="00C1626E"/>
    <w:rsid w:val="00C27A61"/>
    <w:rsid w:val="00C32111"/>
    <w:rsid w:val="00C411EF"/>
    <w:rsid w:val="00C44A5E"/>
    <w:rsid w:val="00C5157E"/>
    <w:rsid w:val="00C57195"/>
    <w:rsid w:val="00C63ED5"/>
    <w:rsid w:val="00C764C8"/>
    <w:rsid w:val="00C767CD"/>
    <w:rsid w:val="00CA6504"/>
    <w:rsid w:val="00CC1135"/>
    <w:rsid w:val="00CE33AB"/>
    <w:rsid w:val="00CF4FD4"/>
    <w:rsid w:val="00D155A4"/>
    <w:rsid w:val="00D2091E"/>
    <w:rsid w:val="00D536CD"/>
    <w:rsid w:val="00D721A1"/>
    <w:rsid w:val="00D8456B"/>
    <w:rsid w:val="00D90834"/>
    <w:rsid w:val="00DF64BC"/>
    <w:rsid w:val="00E04B19"/>
    <w:rsid w:val="00E35456"/>
    <w:rsid w:val="00E60255"/>
    <w:rsid w:val="00E63703"/>
    <w:rsid w:val="00E8482F"/>
    <w:rsid w:val="00EA272A"/>
    <w:rsid w:val="00ED3B6B"/>
    <w:rsid w:val="00F03F48"/>
    <w:rsid w:val="00F3121A"/>
    <w:rsid w:val="00F44AC2"/>
    <w:rsid w:val="00F706D1"/>
    <w:rsid w:val="00F968A1"/>
    <w:rsid w:val="00FB015B"/>
    <w:rsid w:val="00FE16A0"/>
    <w:rsid w:val="00FF2CC8"/>
    <w:rsid w:val="00FF7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6481FC"/>
  <w15:docId w15:val="{A070E679-FB2C-4FFD-862F-FF245856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37D"/>
    <w:pPr>
      <w:tabs>
        <w:tab w:val="center" w:pos="4252"/>
        <w:tab w:val="right" w:pos="8504"/>
      </w:tabs>
      <w:snapToGrid w:val="0"/>
    </w:pPr>
  </w:style>
  <w:style w:type="character" w:customStyle="1" w:styleId="a4">
    <w:name w:val="ヘッダー (文字)"/>
    <w:basedOn w:val="a0"/>
    <w:link w:val="a3"/>
    <w:uiPriority w:val="99"/>
    <w:rsid w:val="009E637D"/>
  </w:style>
  <w:style w:type="paragraph" w:styleId="a5">
    <w:name w:val="footer"/>
    <w:basedOn w:val="a"/>
    <w:link w:val="a6"/>
    <w:uiPriority w:val="99"/>
    <w:unhideWhenUsed/>
    <w:rsid w:val="009E637D"/>
    <w:pPr>
      <w:tabs>
        <w:tab w:val="center" w:pos="4252"/>
        <w:tab w:val="right" w:pos="8504"/>
      </w:tabs>
      <w:snapToGrid w:val="0"/>
    </w:pPr>
  </w:style>
  <w:style w:type="character" w:customStyle="1" w:styleId="a6">
    <w:name w:val="フッター (文字)"/>
    <w:basedOn w:val="a0"/>
    <w:link w:val="a5"/>
    <w:uiPriority w:val="99"/>
    <w:rsid w:val="009E637D"/>
  </w:style>
  <w:style w:type="character" w:styleId="a7">
    <w:name w:val="Hyperlink"/>
    <w:basedOn w:val="a0"/>
    <w:uiPriority w:val="99"/>
    <w:semiHidden/>
    <w:unhideWhenUsed/>
    <w:rsid w:val="001B194A"/>
    <w:rPr>
      <w:color w:val="0000FF"/>
      <w:u w:val="single"/>
    </w:rPr>
  </w:style>
  <w:style w:type="character" w:customStyle="1" w:styleId="hps">
    <w:name w:val="hps"/>
    <w:basedOn w:val="a0"/>
    <w:rsid w:val="00652124"/>
  </w:style>
  <w:style w:type="paragraph" w:styleId="a8">
    <w:name w:val="List Paragraph"/>
    <w:basedOn w:val="a"/>
    <w:uiPriority w:val="34"/>
    <w:qFormat/>
    <w:rsid w:val="00A47B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630</Words>
  <Characters>3597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saiseiiryou.fund@gmail.com</cp:lastModifiedBy>
  <cp:revision>55</cp:revision>
  <dcterms:created xsi:type="dcterms:W3CDTF">2019-05-17T06:13:00Z</dcterms:created>
  <dcterms:modified xsi:type="dcterms:W3CDTF">2023-06-20T06:56:00Z</dcterms:modified>
</cp:coreProperties>
</file>